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9B8FE" w14:textId="77777777" w:rsidR="003448AC" w:rsidRDefault="003448AC">
      <w:pPr>
        <w:rPr>
          <w:rFonts w:ascii="Times New Roman" w:hAnsi="Times New Roman" w:cs="Times New Roman"/>
          <w:sz w:val="32"/>
          <w:szCs w:val="32"/>
        </w:rPr>
      </w:pPr>
    </w:p>
    <w:tbl>
      <w:tblPr>
        <w:tblStyle w:val="Mkatabulky"/>
        <w:tblW w:w="0" w:type="auto"/>
        <w:tblLook w:val="04A0" w:firstRow="1" w:lastRow="0" w:firstColumn="1" w:lastColumn="0" w:noHBand="0" w:noVBand="1"/>
      </w:tblPr>
      <w:tblGrid>
        <w:gridCol w:w="4531"/>
        <w:gridCol w:w="4531"/>
      </w:tblGrid>
      <w:tr w:rsidR="00223C84" w14:paraId="3A28996F" w14:textId="77777777" w:rsidTr="00223C84">
        <w:tc>
          <w:tcPr>
            <w:tcW w:w="9062" w:type="dxa"/>
            <w:gridSpan w:val="2"/>
          </w:tcPr>
          <w:p w14:paraId="000AD20B" w14:textId="02ED79FF" w:rsidR="00223C84" w:rsidRPr="00223C84" w:rsidRDefault="002C6489" w:rsidP="00223C84">
            <w:pPr>
              <w:jc w:val="center"/>
              <w:rPr>
                <w:rFonts w:ascii="Times New Roman" w:hAnsi="Times New Roman" w:cs="Times New Roman"/>
                <w:color w:val="0070C0"/>
                <w:sz w:val="32"/>
                <w:szCs w:val="32"/>
              </w:rPr>
            </w:pPr>
            <w:r>
              <w:rPr>
                <w:rFonts w:ascii="Times New Roman" w:hAnsi="Times New Roman" w:cs="Times New Roman"/>
                <w:color w:val="0070C0"/>
                <w:sz w:val="32"/>
                <w:szCs w:val="32"/>
              </w:rPr>
              <w:t xml:space="preserve">2. </w:t>
            </w:r>
            <w:r w:rsidR="00223C84">
              <w:rPr>
                <w:rFonts w:ascii="Times New Roman" w:hAnsi="Times New Roman" w:cs="Times New Roman"/>
                <w:color w:val="0070C0"/>
                <w:sz w:val="32"/>
                <w:szCs w:val="32"/>
              </w:rPr>
              <w:t>Školní řád</w:t>
            </w:r>
          </w:p>
        </w:tc>
      </w:tr>
      <w:tr w:rsidR="003F2E51" w14:paraId="75F9ED99" w14:textId="77777777" w:rsidTr="005C7DD3">
        <w:trPr>
          <w:trHeight w:val="93"/>
        </w:trPr>
        <w:tc>
          <w:tcPr>
            <w:tcW w:w="4531" w:type="dxa"/>
          </w:tcPr>
          <w:p w14:paraId="2131EB0B" w14:textId="1B4098D7" w:rsidR="003F2E51" w:rsidRPr="00417668" w:rsidRDefault="006820A6" w:rsidP="003F2E51">
            <w:pPr>
              <w:rPr>
                <w:rFonts w:ascii="Times New Roman" w:hAnsi="Times New Roman" w:cs="Times New Roman"/>
                <w:sz w:val="24"/>
                <w:szCs w:val="24"/>
              </w:rPr>
            </w:pPr>
            <w:r w:rsidRPr="00417668">
              <w:rPr>
                <w:rFonts w:ascii="Times New Roman" w:hAnsi="Times New Roman" w:cs="Times New Roman"/>
                <w:sz w:val="24"/>
                <w:szCs w:val="24"/>
              </w:rPr>
              <w:t>Č.j.:</w:t>
            </w:r>
            <w:r w:rsidR="0082686A" w:rsidRPr="00417668">
              <w:rPr>
                <w:rFonts w:ascii="Times New Roman" w:hAnsi="Times New Roman" w:cs="Times New Roman"/>
                <w:sz w:val="24"/>
                <w:szCs w:val="24"/>
              </w:rPr>
              <w:t xml:space="preserve">                     Skartační znak:</w:t>
            </w:r>
          </w:p>
        </w:tc>
        <w:tc>
          <w:tcPr>
            <w:tcW w:w="4531" w:type="dxa"/>
          </w:tcPr>
          <w:p w14:paraId="3AF22172" w14:textId="7B6B2B38" w:rsidR="003F2E51" w:rsidRPr="00417668" w:rsidRDefault="006820A6" w:rsidP="006820A6">
            <w:pPr>
              <w:rPr>
                <w:rFonts w:ascii="Times New Roman" w:hAnsi="Times New Roman" w:cs="Times New Roman"/>
                <w:color w:val="0070C0"/>
                <w:sz w:val="24"/>
                <w:szCs w:val="24"/>
              </w:rPr>
            </w:pPr>
            <w:r w:rsidRPr="00417668">
              <w:rPr>
                <w:rFonts w:ascii="Times New Roman" w:hAnsi="Times New Roman" w:cs="Times New Roman"/>
                <w:sz w:val="24"/>
                <w:szCs w:val="24"/>
              </w:rPr>
              <w:t>MŠJ/</w:t>
            </w:r>
            <w:r w:rsidR="00DC1F17" w:rsidRPr="00417668">
              <w:rPr>
                <w:rFonts w:ascii="Times New Roman" w:hAnsi="Times New Roman" w:cs="Times New Roman"/>
                <w:sz w:val="24"/>
                <w:szCs w:val="24"/>
              </w:rPr>
              <w:t>327/2026</w:t>
            </w:r>
            <w:r w:rsidR="00015CCD" w:rsidRPr="00417668">
              <w:rPr>
                <w:rFonts w:ascii="Times New Roman" w:hAnsi="Times New Roman" w:cs="Times New Roman"/>
                <w:sz w:val="24"/>
                <w:szCs w:val="24"/>
              </w:rPr>
              <w:t xml:space="preserve">                     A10</w:t>
            </w:r>
          </w:p>
        </w:tc>
      </w:tr>
      <w:tr w:rsidR="003F2E51" w14:paraId="687CED85" w14:textId="77777777" w:rsidTr="005C7DD3">
        <w:trPr>
          <w:trHeight w:val="93"/>
        </w:trPr>
        <w:tc>
          <w:tcPr>
            <w:tcW w:w="4531" w:type="dxa"/>
          </w:tcPr>
          <w:p w14:paraId="07CBA825" w14:textId="352684B1" w:rsidR="003F2E51" w:rsidRPr="00417668" w:rsidRDefault="00015CCD" w:rsidP="00DC1F17">
            <w:pPr>
              <w:rPr>
                <w:rFonts w:ascii="Times New Roman" w:hAnsi="Times New Roman" w:cs="Times New Roman"/>
                <w:color w:val="0070C0"/>
                <w:sz w:val="24"/>
                <w:szCs w:val="24"/>
              </w:rPr>
            </w:pPr>
            <w:r w:rsidRPr="00417668">
              <w:rPr>
                <w:rFonts w:ascii="Times New Roman" w:hAnsi="Times New Roman" w:cs="Times New Roman"/>
                <w:sz w:val="24"/>
                <w:szCs w:val="24"/>
              </w:rPr>
              <w:t>Vypracovala:</w:t>
            </w:r>
          </w:p>
        </w:tc>
        <w:tc>
          <w:tcPr>
            <w:tcW w:w="4531" w:type="dxa"/>
          </w:tcPr>
          <w:p w14:paraId="0A513578" w14:textId="52ED0090" w:rsidR="003F2E51" w:rsidRPr="00417668" w:rsidRDefault="00015CCD" w:rsidP="00015CCD">
            <w:pPr>
              <w:rPr>
                <w:rFonts w:ascii="Times New Roman" w:hAnsi="Times New Roman" w:cs="Times New Roman"/>
                <w:color w:val="0070C0"/>
                <w:sz w:val="24"/>
                <w:szCs w:val="24"/>
              </w:rPr>
            </w:pPr>
            <w:r w:rsidRPr="00417668">
              <w:rPr>
                <w:rFonts w:ascii="Times New Roman" w:hAnsi="Times New Roman" w:cs="Times New Roman"/>
                <w:sz w:val="24"/>
                <w:szCs w:val="24"/>
              </w:rPr>
              <w:t>Mgr. Dana Větrová</w:t>
            </w:r>
            <w:r w:rsidR="00994E86" w:rsidRPr="00417668">
              <w:rPr>
                <w:rFonts w:ascii="Times New Roman" w:hAnsi="Times New Roman" w:cs="Times New Roman"/>
                <w:sz w:val="24"/>
                <w:szCs w:val="24"/>
              </w:rPr>
              <w:t xml:space="preserve">, ředitelka </w:t>
            </w:r>
            <w:r w:rsidR="00417668" w:rsidRPr="00417668">
              <w:rPr>
                <w:rFonts w:ascii="Times New Roman" w:hAnsi="Times New Roman" w:cs="Times New Roman"/>
                <w:sz w:val="24"/>
                <w:szCs w:val="24"/>
              </w:rPr>
              <w:t>školy</w:t>
            </w:r>
          </w:p>
        </w:tc>
      </w:tr>
      <w:tr w:rsidR="003F2E51" w14:paraId="6F3E44B9" w14:textId="77777777" w:rsidTr="005C7DD3">
        <w:trPr>
          <w:trHeight w:val="93"/>
        </w:trPr>
        <w:tc>
          <w:tcPr>
            <w:tcW w:w="4531" w:type="dxa"/>
          </w:tcPr>
          <w:p w14:paraId="30431DC9" w14:textId="36E7F1BB" w:rsidR="003F2E51" w:rsidRPr="00417668" w:rsidRDefault="00897438" w:rsidP="00015CCD">
            <w:pPr>
              <w:rPr>
                <w:rFonts w:ascii="Times New Roman" w:hAnsi="Times New Roman" w:cs="Times New Roman"/>
                <w:sz w:val="24"/>
                <w:szCs w:val="24"/>
              </w:rPr>
            </w:pPr>
            <w:r w:rsidRPr="00417668">
              <w:rPr>
                <w:rFonts w:ascii="Times New Roman" w:hAnsi="Times New Roman" w:cs="Times New Roman"/>
                <w:sz w:val="24"/>
                <w:szCs w:val="24"/>
              </w:rPr>
              <w:t>Vydala:</w:t>
            </w:r>
          </w:p>
        </w:tc>
        <w:tc>
          <w:tcPr>
            <w:tcW w:w="4531" w:type="dxa"/>
          </w:tcPr>
          <w:p w14:paraId="1BB0F89C" w14:textId="5E2FDF99" w:rsidR="003F2E51" w:rsidRPr="00417668" w:rsidRDefault="00897438" w:rsidP="00897438">
            <w:pPr>
              <w:rPr>
                <w:rFonts w:ascii="Times New Roman" w:hAnsi="Times New Roman" w:cs="Times New Roman"/>
                <w:sz w:val="24"/>
                <w:szCs w:val="24"/>
              </w:rPr>
            </w:pPr>
            <w:r w:rsidRPr="00417668">
              <w:rPr>
                <w:rFonts w:ascii="Times New Roman" w:hAnsi="Times New Roman" w:cs="Times New Roman"/>
                <w:sz w:val="24"/>
                <w:szCs w:val="24"/>
              </w:rPr>
              <w:t>Mgr. Dana Větrová</w:t>
            </w:r>
            <w:r w:rsidR="00417668" w:rsidRPr="00417668">
              <w:rPr>
                <w:rFonts w:ascii="Times New Roman" w:hAnsi="Times New Roman" w:cs="Times New Roman"/>
                <w:sz w:val="24"/>
                <w:szCs w:val="24"/>
              </w:rPr>
              <w:t>, ředitelka školy</w:t>
            </w:r>
          </w:p>
        </w:tc>
      </w:tr>
      <w:tr w:rsidR="003F2E51" w14:paraId="0CCEF100" w14:textId="77777777" w:rsidTr="005C7DD3">
        <w:trPr>
          <w:trHeight w:val="93"/>
        </w:trPr>
        <w:tc>
          <w:tcPr>
            <w:tcW w:w="4531" w:type="dxa"/>
          </w:tcPr>
          <w:p w14:paraId="61C35A79" w14:textId="1EC97DEF" w:rsidR="003F2E51" w:rsidRPr="00417668" w:rsidRDefault="00072366" w:rsidP="00897438">
            <w:pPr>
              <w:rPr>
                <w:rFonts w:ascii="Times New Roman" w:hAnsi="Times New Roman" w:cs="Times New Roman"/>
                <w:sz w:val="24"/>
                <w:szCs w:val="24"/>
              </w:rPr>
            </w:pPr>
            <w:r w:rsidRPr="00417668">
              <w:rPr>
                <w:rFonts w:ascii="Times New Roman" w:hAnsi="Times New Roman" w:cs="Times New Roman"/>
                <w:sz w:val="24"/>
                <w:szCs w:val="24"/>
              </w:rPr>
              <w:t>Pedagogická rada projednala dne:</w:t>
            </w:r>
          </w:p>
        </w:tc>
        <w:tc>
          <w:tcPr>
            <w:tcW w:w="4531" w:type="dxa"/>
          </w:tcPr>
          <w:p w14:paraId="42DF550F" w14:textId="519E7BCE" w:rsidR="003F2E51" w:rsidRPr="00417668" w:rsidRDefault="00072366" w:rsidP="00072366">
            <w:pPr>
              <w:rPr>
                <w:rFonts w:ascii="Times New Roman" w:hAnsi="Times New Roman" w:cs="Times New Roman"/>
                <w:sz w:val="24"/>
                <w:szCs w:val="24"/>
              </w:rPr>
            </w:pPr>
            <w:r w:rsidRPr="00417668">
              <w:rPr>
                <w:rFonts w:ascii="Times New Roman" w:hAnsi="Times New Roman" w:cs="Times New Roman"/>
                <w:sz w:val="24"/>
                <w:szCs w:val="24"/>
              </w:rPr>
              <w:t>26. 8. 2026</w:t>
            </w:r>
          </w:p>
        </w:tc>
      </w:tr>
      <w:tr w:rsidR="00072366" w14:paraId="736F4A1E" w14:textId="77777777" w:rsidTr="005C7DD3">
        <w:trPr>
          <w:trHeight w:val="93"/>
        </w:trPr>
        <w:tc>
          <w:tcPr>
            <w:tcW w:w="4531" w:type="dxa"/>
          </w:tcPr>
          <w:p w14:paraId="089B4765" w14:textId="2BB9B14E" w:rsidR="00072366" w:rsidRPr="00417668" w:rsidRDefault="00072366" w:rsidP="00897438">
            <w:pPr>
              <w:rPr>
                <w:rFonts w:ascii="Times New Roman" w:hAnsi="Times New Roman" w:cs="Times New Roman"/>
                <w:sz w:val="24"/>
                <w:szCs w:val="24"/>
              </w:rPr>
            </w:pPr>
            <w:r w:rsidRPr="00417668">
              <w:rPr>
                <w:rFonts w:ascii="Times New Roman" w:hAnsi="Times New Roman" w:cs="Times New Roman"/>
                <w:sz w:val="24"/>
                <w:szCs w:val="24"/>
              </w:rPr>
              <w:t xml:space="preserve">Směrnice nabývá </w:t>
            </w:r>
            <w:r w:rsidR="00245739" w:rsidRPr="00417668">
              <w:rPr>
                <w:rFonts w:ascii="Times New Roman" w:hAnsi="Times New Roman" w:cs="Times New Roman"/>
                <w:sz w:val="24"/>
                <w:szCs w:val="24"/>
              </w:rPr>
              <w:t>účinnosti ode dne:</w:t>
            </w:r>
          </w:p>
        </w:tc>
        <w:tc>
          <w:tcPr>
            <w:tcW w:w="4531" w:type="dxa"/>
          </w:tcPr>
          <w:p w14:paraId="480E9B79" w14:textId="5B79FBE0" w:rsidR="00072366" w:rsidRPr="00417668" w:rsidRDefault="00245739" w:rsidP="00245739">
            <w:pPr>
              <w:pStyle w:val="Odstavecseseznamem"/>
              <w:numPr>
                <w:ilvl w:val="0"/>
                <w:numId w:val="50"/>
              </w:numPr>
              <w:rPr>
                <w:rFonts w:ascii="Times New Roman" w:hAnsi="Times New Roman" w:cs="Times New Roman"/>
                <w:sz w:val="24"/>
                <w:szCs w:val="24"/>
              </w:rPr>
            </w:pPr>
            <w:r w:rsidRPr="00417668">
              <w:rPr>
                <w:rFonts w:ascii="Times New Roman" w:hAnsi="Times New Roman" w:cs="Times New Roman"/>
                <w:sz w:val="24"/>
                <w:szCs w:val="24"/>
              </w:rPr>
              <w:t>9. 2026</w:t>
            </w:r>
          </w:p>
        </w:tc>
      </w:tr>
    </w:tbl>
    <w:p w14:paraId="34CEF21B" w14:textId="2642ABDE" w:rsidR="003448AC" w:rsidRPr="00245739" w:rsidRDefault="003448AC" w:rsidP="00245739">
      <w:pPr>
        <w:rPr>
          <w:rFonts w:ascii="Times New Roman" w:hAnsi="Times New Roman" w:cs="Times New Roman"/>
          <w:b/>
          <w:bCs/>
          <w:sz w:val="48"/>
          <w:szCs w:val="48"/>
        </w:rPr>
      </w:pPr>
    </w:p>
    <w:p w14:paraId="3FBA817C" w14:textId="77777777" w:rsidR="003448AC" w:rsidRDefault="003448AC" w:rsidP="003448AC">
      <w:pPr>
        <w:rPr>
          <w:rFonts w:ascii="Times New Roman" w:hAnsi="Times New Roman" w:cs="Times New Roman"/>
          <w:b/>
          <w:bCs/>
          <w:sz w:val="28"/>
          <w:szCs w:val="28"/>
        </w:rPr>
      </w:pPr>
      <w:r>
        <w:rPr>
          <w:rFonts w:ascii="Times New Roman" w:hAnsi="Times New Roman" w:cs="Times New Roman"/>
          <w:b/>
          <w:bCs/>
          <w:sz w:val="28"/>
          <w:szCs w:val="28"/>
        </w:rPr>
        <w:t>Úvo</w:t>
      </w:r>
      <w:r w:rsidRPr="00730C02">
        <w:rPr>
          <w:rFonts w:ascii="Times New Roman" w:hAnsi="Times New Roman" w:cs="Times New Roman"/>
          <w:b/>
          <w:bCs/>
          <w:sz w:val="28"/>
          <w:szCs w:val="28"/>
        </w:rPr>
        <w:t>dní ustanovení</w:t>
      </w:r>
    </w:p>
    <w:p w14:paraId="71064F42" w14:textId="77777777" w:rsidR="003448AC" w:rsidRDefault="003448AC" w:rsidP="003448AC">
      <w:pPr>
        <w:rPr>
          <w:rFonts w:ascii="Times New Roman" w:hAnsi="Times New Roman" w:cs="Times New Roman"/>
          <w:sz w:val="24"/>
          <w:szCs w:val="24"/>
        </w:rPr>
      </w:pPr>
      <w:r>
        <w:rPr>
          <w:rFonts w:ascii="Times New Roman" w:hAnsi="Times New Roman" w:cs="Times New Roman"/>
          <w:sz w:val="24"/>
          <w:szCs w:val="24"/>
        </w:rPr>
        <w:t>Školní řád byl vydán na základě ustanovení § 30 zákona č. 561/2004 Sb. (Školský zákon). Školní řád vychází také z Úmluvy o právech dítěte a Rámcového vzdělávacího programu pro předškolní vzdělávání. Upřesňuje vzájemné vztahy mezi dětmi, jejich zákonnými zástupci a zaměstnanci školy podle konkrétních podmínek uplatněných v Mateřské škole Olomouc, Jílová 41, příspěvkové organizaci.</w:t>
      </w:r>
    </w:p>
    <w:p w14:paraId="1A1B8653" w14:textId="77777777" w:rsidR="003448AC" w:rsidRDefault="003448AC" w:rsidP="003448AC">
      <w:pPr>
        <w:rPr>
          <w:rFonts w:ascii="Times New Roman" w:hAnsi="Times New Roman" w:cs="Times New Roman"/>
          <w:sz w:val="24"/>
          <w:szCs w:val="24"/>
        </w:rPr>
      </w:pPr>
    </w:p>
    <w:p w14:paraId="2CFCCEA2" w14:textId="03CA974C" w:rsidR="003448AC" w:rsidRDefault="003448AC" w:rsidP="003448AC">
      <w:pPr>
        <w:rPr>
          <w:rFonts w:ascii="Times New Roman" w:hAnsi="Times New Roman" w:cs="Times New Roman"/>
          <w:b/>
          <w:bCs/>
          <w:sz w:val="28"/>
          <w:szCs w:val="28"/>
        </w:rPr>
      </w:pPr>
      <w:r>
        <w:rPr>
          <w:rFonts w:ascii="Times New Roman" w:hAnsi="Times New Roman" w:cs="Times New Roman"/>
          <w:b/>
          <w:bCs/>
          <w:sz w:val="28"/>
          <w:szCs w:val="28"/>
        </w:rPr>
        <w:t>Cíle</w:t>
      </w:r>
      <w:r w:rsidR="00915BB0">
        <w:rPr>
          <w:rFonts w:ascii="Times New Roman" w:hAnsi="Times New Roman" w:cs="Times New Roman"/>
          <w:b/>
          <w:bCs/>
          <w:sz w:val="28"/>
          <w:szCs w:val="28"/>
        </w:rPr>
        <w:t xml:space="preserve"> a pojetí</w:t>
      </w:r>
      <w:r>
        <w:rPr>
          <w:rFonts w:ascii="Times New Roman" w:hAnsi="Times New Roman" w:cs="Times New Roman"/>
          <w:b/>
          <w:bCs/>
          <w:sz w:val="28"/>
          <w:szCs w:val="28"/>
        </w:rPr>
        <w:t xml:space="preserve"> předškolního vzdělávání</w:t>
      </w:r>
    </w:p>
    <w:p w14:paraId="733C274F" w14:textId="68E11744" w:rsidR="003448AC" w:rsidRDefault="006B62EA" w:rsidP="00ED6288">
      <w:pPr>
        <w:rPr>
          <w:rFonts w:ascii="Times New Roman" w:hAnsi="Times New Roman" w:cs="Times New Roman"/>
          <w:sz w:val="24"/>
          <w:szCs w:val="24"/>
        </w:rPr>
      </w:pPr>
      <w:r>
        <w:rPr>
          <w:rFonts w:ascii="Times New Roman" w:hAnsi="Times New Roman" w:cs="Times New Roman"/>
          <w:sz w:val="24"/>
          <w:szCs w:val="24"/>
        </w:rPr>
        <w:t>Předškolní vzdělávání podporuje zdravý rozvoj a prospívání každého dítěte, jeho učení</w:t>
      </w:r>
      <w:r w:rsidR="00F80251">
        <w:rPr>
          <w:rFonts w:ascii="Times New Roman" w:hAnsi="Times New Roman" w:cs="Times New Roman"/>
          <w:sz w:val="24"/>
          <w:szCs w:val="24"/>
        </w:rPr>
        <w:t>, socializaci i společenskou kultivaci.</w:t>
      </w:r>
      <w:r w:rsidR="000C3C42">
        <w:rPr>
          <w:rFonts w:ascii="Times New Roman" w:hAnsi="Times New Roman" w:cs="Times New Roman"/>
          <w:sz w:val="24"/>
          <w:szCs w:val="24"/>
        </w:rPr>
        <w:br/>
        <w:t xml:space="preserve">Pojem předškolní vzdělávání v sobě </w:t>
      </w:r>
      <w:r w:rsidR="00D704C1">
        <w:rPr>
          <w:rFonts w:ascii="Times New Roman" w:hAnsi="Times New Roman" w:cs="Times New Roman"/>
          <w:sz w:val="24"/>
          <w:szCs w:val="24"/>
        </w:rPr>
        <w:t>zahrnuje všechny aspekty výchovy, vzdělávání a péče.</w:t>
      </w:r>
    </w:p>
    <w:p w14:paraId="33A0AC13" w14:textId="435431B2" w:rsidR="00B20288" w:rsidRDefault="000D57A0" w:rsidP="00ED6288">
      <w:pPr>
        <w:rPr>
          <w:rFonts w:ascii="Times New Roman" w:hAnsi="Times New Roman" w:cs="Times New Roman"/>
          <w:b/>
          <w:bCs/>
          <w:sz w:val="24"/>
          <w:szCs w:val="24"/>
        </w:rPr>
      </w:pPr>
      <w:r>
        <w:rPr>
          <w:rFonts w:ascii="Times New Roman" w:hAnsi="Times New Roman" w:cs="Times New Roman"/>
          <w:b/>
          <w:bCs/>
          <w:sz w:val="24"/>
          <w:szCs w:val="24"/>
        </w:rPr>
        <w:t>Hlavním cílem předškolního vzdělávání</w:t>
      </w:r>
      <w:r w:rsidR="00586AB8">
        <w:rPr>
          <w:rFonts w:ascii="Times New Roman" w:hAnsi="Times New Roman" w:cs="Times New Roman"/>
          <w:b/>
          <w:bCs/>
          <w:sz w:val="24"/>
          <w:szCs w:val="24"/>
        </w:rPr>
        <w:t xml:space="preserve"> je rozvíjet osobnost dítěte po stránce sociální, </w:t>
      </w:r>
      <w:r w:rsidR="00682591">
        <w:rPr>
          <w:rFonts w:ascii="Times New Roman" w:hAnsi="Times New Roman" w:cs="Times New Roman"/>
          <w:b/>
          <w:bCs/>
          <w:sz w:val="24"/>
          <w:szCs w:val="24"/>
        </w:rPr>
        <w:t>emocionální, kognitivní i fyzické s ohledem na jeho dispozice a jedin</w:t>
      </w:r>
      <w:r w:rsidR="00204C53">
        <w:rPr>
          <w:rFonts w:ascii="Times New Roman" w:hAnsi="Times New Roman" w:cs="Times New Roman"/>
          <w:b/>
          <w:bCs/>
          <w:sz w:val="24"/>
          <w:szCs w:val="24"/>
        </w:rPr>
        <w:t>e</w:t>
      </w:r>
      <w:r w:rsidR="00682591">
        <w:rPr>
          <w:rFonts w:ascii="Times New Roman" w:hAnsi="Times New Roman" w:cs="Times New Roman"/>
          <w:b/>
          <w:bCs/>
          <w:sz w:val="24"/>
          <w:szCs w:val="24"/>
        </w:rPr>
        <w:t xml:space="preserve">čnost tak, </w:t>
      </w:r>
      <w:r w:rsidR="00204C53">
        <w:rPr>
          <w:rFonts w:ascii="Times New Roman" w:hAnsi="Times New Roman" w:cs="Times New Roman"/>
          <w:b/>
          <w:bCs/>
          <w:sz w:val="24"/>
          <w:szCs w:val="24"/>
        </w:rPr>
        <w:t>aby na konci předškolního vzdělávání bylo samostatnou osobností</w:t>
      </w:r>
      <w:r w:rsidR="006029AC">
        <w:rPr>
          <w:rFonts w:ascii="Times New Roman" w:hAnsi="Times New Roman" w:cs="Times New Roman"/>
          <w:b/>
          <w:bCs/>
          <w:sz w:val="24"/>
          <w:szCs w:val="24"/>
        </w:rPr>
        <w:t>, schopnou zvládat</w:t>
      </w:r>
      <w:r w:rsidR="00DB7B06">
        <w:rPr>
          <w:rFonts w:ascii="Times New Roman" w:hAnsi="Times New Roman" w:cs="Times New Roman"/>
          <w:b/>
          <w:bCs/>
          <w:sz w:val="24"/>
          <w:szCs w:val="24"/>
        </w:rPr>
        <w:t xml:space="preserve"> nároky života, které jsou na n</w:t>
      </w:r>
      <w:r w:rsidR="009A7D37">
        <w:rPr>
          <w:rFonts w:ascii="Times New Roman" w:hAnsi="Times New Roman" w:cs="Times New Roman"/>
          <w:b/>
          <w:bCs/>
          <w:sz w:val="24"/>
          <w:szCs w:val="24"/>
        </w:rPr>
        <w:t>i běžně kladeny v prostředí blízkém</w:t>
      </w:r>
      <w:r w:rsidR="008827D5">
        <w:rPr>
          <w:rFonts w:ascii="Times New Roman" w:hAnsi="Times New Roman" w:cs="Times New Roman"/>
          <w:b/>
          <w:bCs/>
          <w:sz w:val="24"/>
          <w:szCs w:val="24"/>
        </w:rPr>
        <w:t xml:space="preserve"> (v rodině a ve škole).</w:t>
      </w:r>
    </w:p>
    <w:p w14:paraId="6C482334" w14:textId="662DF6AB" w:rsidR="00770949" w:rsidRPr="00C1752F" w:rsidRDefault="00C1752F" w:rsidP="00ED6288">
      <w:pPr>
        <w:rPr>
          <w:rFonts w:ascii="Times New Roman" w:hAnsi="Times New Roman" w:cs="Times New Roman"/>
          <w:sz w:val="24"/>
          <w:szCs w:val="24"/>
        </w:rPr>
      </w:pPr>
      <w:r>
        <w:rPr>
          <w:rFonts w:ascii="Times New Roman" w:hAnsi="Times New Roman" w:cs="Times New Roman"/>
          <w:sz w:val="24"/>
          <w:szCs w:val="24"/>
        </w:rPr>
        <w:t>Cíle předškolního vzdělávání jsou formulované</w:t>
      </w:r>
      <w:r w:rsidR="00D323C3">
        <w:rPr>
          <w:rFonts w:ascii="Times New Roman" w:hAnsi="Times New Roman" w:cs="Times New Roman"/>
          <w:sz w:val="24"/>
          <w:szCs w:val="24"/>
        </w:rPr>
        <w:t xml:space="preserve"> očekávanými výsledky učení v klíčových kompetencích</w:t>
      </w:r>
      <w:r w:rsidR="00353915">
        <w:rPr>
          <w:rFonts w:ascii="Times New Roman" w:hAnsi="Times New Roman" w:cs="Times New Roman"/>
          <w:sz w:val="24"/>
          <w:szCs w:val="24"/>
        </w:rPr>
        <w:t>, očekávanými výsledky učení ve vzdělávacích oblastech a vymezením základních gramotností.</w:t>
      </w:r>
    </w:p>
    <w:p w14:paraId="65BCEDD2" w14:textId="27A51635" w:rsidR="003448AC" w:rsidRDefault="003448AC" w:rsidP="003448AC">
      <w:pPr>
        <w:rPr>
          <w:rFonts w:ascii="Times New Roman" w:hAnsi="Times New Roman" w:cs="Times New Roman"/>
          <w:sz w:val="24"/>
          <w:szCs w:val="24"/>
        </w:rPr>
      </w:pPr>
      <w:r>
        <w:rPr>
          <w:rFonts w:ascii="Times New Roman" w:hAnsi="Times New Roman" w:cs="Times New Roman"/>
          <w:sz w:val="24"/>
          <w:szCs w:val="24"/>
        </w:rPr>
        <w:t>Výchova a vzdělávání v mateřské škole se uskutečňuje podle Rámcového vzdělávacího programu pro předškolní vzdělávání (dále jen RVP PV), který vymezuje hlavní p</w:t>
      </w:r>
      <w:r w:rsidR="00857EF4">
        <w:rPr>
          <w:rFonts w:ascii="Times New Roman" w:hAnsi="Times New Roman" w:cs="Times New Roman"/>
          <w:sz w:val="24"/>
          <w:szCs w:val="24"/>
        </w:rPr>
        <w:t>rincipy</w:t>
      </w:r>
      <w:r w:rsidR="003D13C6">
        <w:rPr>
          <w:rFonts w:ascii="Times New Roman" w:hAnsi="Times New Roman" w:cs="Times New Roman"/>
          <w:sz w:val="24"/>
          <w:szCs w:val="24"/>
        </w:rPr>
        <w:t>, zpřesňuje</w:t>
      </w:r>
      <w:r>
        <w:rPr>
          <w:rFonts w:ascii="Times New Roman" w:hAnsi="Times New Roman" w:cs="Times New Roman"/>
          <w:sz w:val="24"/>
          <w:szCs w:val="24"/>
        </w:rPr>
        <w:t xml:space="preserve"> </w:t>
      </w:r>
      <w:r w:rsidR="00243C7A">
        <w:rPr>
          <w:rFonts w:ascii="Times New Roman" w:hAnsi="Times New Roman" w:cs="Times New Roman"/>
          <w:sz w:val="24"/>
          <w:szCs w:val="24"/>
        </w:rPr>
        <w:t>požadavky,</w:t>
      </w:r>
      <w:r w:rsidR="007D4124">
        <w:rPr>
          <w:rFonts w:ascii="Times New Roman" w:hAnsi="Times New Roman" w:cs="Times New Roman"/>
          <w:sz w:val="24"/>
          <w:szCs w:val="24"/>
        </w:rPr>
        <w:t xml:space="preserve"> </w:t>
      </w:r>
      <w:r>
        <w:rPr>
          <w:rFonts w:ascii="Times New Roman" w:hAnsi="Times New Roman" w:cs="Times New Roman"/>
          <w:sz w:val="24"/>
          <w:szCs w:val="24"/>
        </w:rPr>
        <w:t xml:space="preserve">podmínky a pravidla pro institucionální vzdělávání dětí předškolního věku. </w:t>
      </w:r>
      <w:r w:rsidR="001F08CE">
        <w:rPr>
          <w:rFonts w:ascii="Times New Roman" w:hAnsi="Times New Roman" w:cs="Times New Roman"/>
          <w:sz w:val="24"/>
          <w:szCs w:val="24"/>
        </w:rPr>
        <w:t>Je závazný pro</w:t>
      </w:r>
      <w:r w:rsidR="007203B9">
        <w:rPr>
          <w:rFonts w:ascii="Times New Roman" w:hAnsi="Times New Roman" w:cs="Times New Roman"/>
          <w:sz w:val="24"/>
          <w:szCs w:val="24"/>
        </w:rPr>
        <w:t xml:space="preserve"> předškolní vzdělávání v mateřských školách</w:t>
      </w:r>
      <w:r w:rsidR="000712CE">
        <w:rPr>
          <w:rFonts w:ascii="Times New Roman" w:hAnsi="Times New Roman" w:cs="Times New Roman"/>
          <w:sz w:val="24"/>
          <w:szCs w:val="24"/>
        </w:rPr>
        <w:t xml:space="preserve">, </w:t>
      </w:r>
      <w:r w:rsidR="001C12AF">
        <w:rPr>
          <w:rFonts w:ascii="Times New Roman" w:hAnsi="Times New Roman" w:cs="Times New Roman"/>
          <w:sz w:val="24"/>
          <w:szCs w:val="24"/>
        </w:rPr>
        <w:t xml:space="preserve">v mateřských </w:t>
      </w:r>
      <w:r w:rsidR="0035692D">
        <w:rPr>
          <w:rFonts w:ascii="Times New Roman" w:hAnsi="Times New Roman" w:cs="Times New Roman"/>
          <w:sz w:val="24"/>
          <w:szCs w:val="24"/>
        </w:rPr>
        <w:t>školách zřízených</w:t>
      </w:r>
      <w:r w:rsidR="000712CE">
        <w:rPr>
          <w:rFonts w:ascii="Times New Roman" w:hAnsi="Times New Roman" w:cs="Times New Roman"/>
          <w:sz w:val="24"/>
          <w:szCs w:val="24"/>
        </w:rPr>
        <w:t xml:space="preserve"> podl</w:t>
      </w:r>
      <w:r w:rsidR="005727A5">
        <w:rPr>
          <w:rFonts w:ascii="Times New Roman" w:hAnsi="Times New Roman" w:cs="Times New Roman"/>
          <w:sz w:val="24"/>
          <w:szCs w:val="24"/>
        </w:rPr>
        <w:t>e</w:t>
      </w:r>
      <w:r w:rsidR="000712CE">
        <w:rPr>
          <w:rFonts w:ascii="Times New Roman" w:hAnsi="Times New Roman" w:cs="Times New Roman"/>
          <w:sz w:val="24"/>
          <w:szCs w:val="24"/>
        </w:rPr>
        <w:t xml:space="preserve"> § 16</w:t>
      </w:r>
      <w:r w:rsidR="004D5500">
        <w:rPr>
          <w:rFonts w:ascii="Times New Roman" w:hAnsi="Times New Roman" w:cs="Times New Roman"/>
          <w:sz w:val="24"/>
          <w:szCs w:val="24"/>
        </w:rPr>
        <w:t xml:space="preserve"> odst. 9 školského zákona. </w:t>
      </w:r>
      <w:r w:rsidR="004D5500">
        <w:rPr>
          <w:rFonts w:ascii="Times New Roman" w:hAnsi="Times New Roman" w:cs="Times New Roman"/>
          <w:sz w:val="24"/>
          <w:szCs w:val="24"/>
        </w:rPr>
        <w:br/>
      </w:r>
    </w:p>
    <w:p w14:paraId="1BFC6F54" w14:textId="031D8085" w:rsidR="003448AC" w:rsidRDefault="00E344F7" w:rsidP="003448AC">
      <w:pPr>
        <w:pStyle w:val="Zhlav"/>
        <w:rPr>
          <w:rFonts w:ascii="Times New Roman" w:hAnsi="Times New Roman" w:cs="Times New Roman"/>
          <w:sz w:val="24"/>
          <w:szCs w:val="24"/>
        </w:rPr>
      </w:pPr>
      <w:r>
        <w:rPr>
          <w:rFonts w:ascii="Times New Roman" w:hAnsi="Times New Roman" w:cs="Times New Roman"/>
          <w:sz w:val="24"/>
          <w:szCs w:val="24"/>
        </w:rPr>
        <w:t>Školní vzdělávací program</w:t>
      </w:r>
      <w:r w:rsidR="00B412FE">
        <w:rPr>
          <w:rFonts w:ascii="Times New Roman" w:hAnsi="Times New Roman" w:cs="Times New Roman"/>
          <w:sz w:val="24"/>
          <w:szCs w:val="24"/>
        </w:rPr>
        <w:t xml:space="preserve"> (ŠVP) je dokument, podle něhož se uskutečňuje </w:t>
      </w:r>
      <w:r w:rsidR="00217E03">
        <w:rPr>
          <w:rFonts w:ascii="Times New Roman" w:hAnsi="Times New Roman" w:cs="Times New Roman"/>
          <w:sz w:val="24"/>
          <w:szCs w:val="24"/>
        </w:rPr>
        <w:t>vzdělávání dětí v konkrétní mateřské škole. Vychází z požadavku RVP PV</w:t>
      </w:r>
      <w:r w:rsidR="00151A13">
        <w:rPr>
          <w:rFonts w:ascii="Times New Roman" w:hAnsi="Times New Roman" w:cs="Times New Roman"/>
          <w:sz w:val="24"/>
          <w:szCs w:val="24"/>
        </w:rPr>
        <w:t xml:space="preserve">. </w:t>
      </w:r>
    </w:p>
    <w:p w14:paraId="3E479B6B" w14:textId="77777777" w:rsidR="003448AC" w:rsidRDefault="003448AC" w:rsidP="003448AC">
      <w:pPr>
        <w:pStyle w:val="Zhlav"/>
        <w:rPr>
          <w:rFonts w:ascii="Times New Roman" w:hAnsi="Times New Roman" w:cs="Times New Roman"/>
          <w:sz w:val="24"/>
          <w:szCs w:val="24"/>
        </w:rPr>
      </w:pPr>
    </w:p>
    <w:p w14:paraId="18AC3E22" w14:textId="77777777" w:rsidR="00505BAB" w:rsidRDefault="00505BAB" w:rsidP="003448AC">
      <w:pPr>
        <w:pStyle w:val="Zhlav"/>
        <w:rPr>
          <w:rFonts w:ascii="Times New Roman" w:hAnsi="Times New Roman" w:cs="Times New Roman"/>
          <w:b/>
          <w:bCs/>
          <w:sz w:val="28"/>
          <w:szCs w:val="28"/>
          <w:u w:val="single"/>
        </w:rPr>
      </w:pPr>
    </w:p>
    <w:p w14:paraId="6290E39D" w14:textId="77777777" w:rsidR="00505BAB" w:rsidRDefault="00505BAB" w:rsidP="003448AC">
      <w:pPr>
        <w:pStyle w:val="Zhlav"/>
        <w:rPr>
          <w:rFonts w:ascii="Times New Roman" w:hAnsi="Times New Roman" w:cs="Times New Roman"/>
          <w:b/>
          <w:bCs/>
          <w:sz w:val="28"/>
          <w:szCs w:val="28"/>
          <w:u w:val="single"/>
        </w:rPr>
      </w:pPr>
    </w:p>
    <w:p w14:paraId="349B3919" w14:textId="3648D632" w:rsidR="005153CD" w:rsidRPr="005153CD" w:rsidRDefault="00295D21" w:rsidP="003448AC">
      <w:pPr>
        <w:pStyle w:val="Zhlav"/>
        <w:rPr>
          <w:rFonts w:ascii="Times New Roman" w:hAnsi="Times New Roman" w:cs="Times New Roman"/>
          <w:b/>
          <w:bCs/>
          <w:sz w:val="28"/>
          <w:szCs w:val="28"/>
          <w:u w:val="single"/>
        </w:rPr>
      </w:pPr>
      <w:r>
        <w:rPr>
          <w:rFonts w:ascii="Times New Roman" w:hAnsi="Times New Roman" w:cs="Times New Roman"/>
          <w:b/>
          <w:bCs/>
          <w:sz w:val="28"/>
          <w:szCs w:val="28"/>
          <w:u w:val="single"/>
        </w:rPr>
        <w:lastRenderedPageBreak/>
        <w:br/>
      </w:r>
      <w:r w:rsidR="003448AC" w:rsidRPr="003448AC">
        <w:rPr>
          <w:rFonts w:ascii="Times New Roman" w:hAnsi="Times New Roman" w:cs="Times New Roman"/>
          <w:b/>
          <w:bCs/>
          <w:sz w:val="28"/>
          <w:szCs w:val="28"/>
          <w:u w:val="single"/>
        </w:rPr>
        <w:t>Obsah:</w:t>
      </w:r>
    </w:p>
    <w:p w14:paraId="2AE7219F" w14:textId="0CF88772" w:rsidR="003448AC" w:rsidRDefault="003448AC" w:rsidP="003448AC">
      <w:pPr>
        <w:rPr>
          <w:rFonts w:ascii="Times New Roman" w:hAnsi="Times New Roman" w:cs="Times New Roman"/>
          <w:sz w:val="28"/>
          <w:szCs w:val="28"/>
        </w:rPr>
      </w:pPr>
    </w:p>
    <w:p w14:paraId="0FCBC42A" w14:textId="0EBF32BD" w:rsidR="003448AC" w:rsidRPr="009208D3" w:rsidRDefault="002F5CF4" w:rsidP="00732EA1">
      <w:pPr>
        <w:tabs>
          <w:tab w:val="right" w:leader="dot" w:pos="8497"/>
        </w:tabs>
        <w:rPr>
          <w:rFonts w:ascii="Times New Roman" w:hAnsi="Times New Roman" w:cs="Times New Roman"/>
          <w:b/>
          <w:bCs/>
          <w:sz w:val="24"/>
          <w:szCs w:val="24"/>
        </w:rPr>
      </w:pPr>
      <w:r w:rsidRPr="009208D3">
        <w:rPr>
          <w:rFonts w:ascii="Times New Roman" w:hAnsi="Times New Roman" w:cs="Times New Roman"/>
          <w:b/>
          <w:bCs/>
          <w:sz w:val="24"/>
          <w:szCs w:val="24"/>
        </w:rPr>
        <w:t>Čl. I</w:t>
      </w:r>
      <w:r>
        <w:rPr>
          <w:rFonts w:ascii="Times New Roman" w:hAnsi="Times New Roman" w:cs="Times New Roman"/>
          <w:b/>
          <w:bCs/>
          <w:sz w:val="24"/>
          <w:szCs w:val="24"/>
        </w:rPr>
        <w:t>.</w:t>
      </w:r>
      <w:r w:rsidR="003448AC" w:rsidRPr="009208D3">
        <w:rPr>
          <w:rFonts w:ascii="Times New Roman" w:hAnsi="Times New Roman" w:cs="Times New Roman"/>
          <w:b/>
          <w:bCs/>
          <w:sz w:val="24"/>
          <w:szCs w:val="24"/>
        </w:rPr>
        <w:t xml:space="preserve"> </w:t>
      </w:r>
      <w:r w:rsidR="00732EA1">
        <w:rPr>
          <w:rFonts w:ascii="Times New Roman" w:hAnsi="Times New Roman" w:cs="Times New Roman"/>
          <w:b/>
          <w:bCs/>
          <w:sz w:val="24"/>
          <w:szCs w:val="24"/>
        </w:rPr>
        <w:br/>
      </w:r>
      <w:r w:rsidR="003448AC" w:rsidRPr="009208D3">
        <w:rPr>
          <w:rFonts w:ascii="Times New Roman" w:hAnsi="Times New Roman" w:cs="Times New Roman"/>
          <w:b/>
          <w:bCs/>
          <w:sz w:val="24"/>
          <w:szCs w:val="24"/>
        </w:rPr>
        <w:t>Práva a povinnosti účastníků předškolní v</w:t>
      </w:r>
      <w:r w:rsidR="007E222A" w:rsidRPr="009208D3">
        <w:rPr>
          <w:rFonts w:ascii="Times New Roman" w:hAnsi="Times New Roman" w:cs="Times New Roman"/>
          <w:b/>
          <w:bCs/>
          <w:sz w:val="24"/>
          <w:szCs w:val="24"/>
        </w:rPr>
        <w:t>ýchovy a vzdělávání</w:t>
      </w:r>
      <w:r w:rsidR="00EE093F">
        <w:rPr>
          <w:rFonts w:ascii="Times New Roman" w:hAnsi="Times New Roman" w:cs="Times New Roman"/>
          <w:b/>
          <w:bCs/>
          <w:sz w:val="24"/>
          <w:szCs w:val="24"/>
        </w:rPr>
        <w:tab/>
        <w:t>4</w:t>
      </w:r>
    </w:p>
    <w:p w14:paraId="651490EC" w14:textId="56DDA027" w:rsidR="007E222A" w:rsidRDefault="007E222A" w:rsidP="00EE093F">
      <w:pPr>
        <w:pStyle w:val="Odstavecseseznamem"/>
        <w:numPr>
          <w:ilvl w:val="0"/>
          <w:numId w:val="3"/>
        </w:numPr>
        <w:tabs>
          <w:tab w:val="right" w:leader="dot" w:pos="8505"/>
        </w:tabs>
        <w:rPr>
          <w:rFonts w:ascii="Times New Roman" w:hAnsi="Times New Roman" w:cs="Times New Roman"/>
          <w:sz w:val="24"/>
          <w:szCs w:val="24"/>
        </w:rPr>
      </w:pPr>
      <w:r>
        <w:rPr>
          <w:rFonts w:ascii="Times New Roman" w:hAnsi="Times New Roman" w:cs="Times New Roman"/>
          <w:sz w:val="24"/>
          <w:szCs w:val="24"/>
        </w:rPr>
        <w:t>Základní práva a povinnosti dětí přijatých k předškolnímu vzdělávání</w:t>
      </w:r>
      <w:r w:rsidR="00EE093F">
        <w:rPr>
          <w:rFonts w:ascii="Times New Roman" w:hAnsi="Times New Roman" w:cs="Times New Roman"/>
          <w:sz w:val="24"/>
          <w:szCs w:val="24"/>
        </w:rPr>
        <w:tab/>
        <w:t>4</w:t>
      </w:r>
    </w:p>
    <w:p w14:paraId="275B1C49" w14:textId="33D2002A" w:rsidR="007E222A" w:rsidRDefault="007E222A" w:rsidP="003731A4">
      <w:pPr>
        <w:pStyle w:val="Odstavecseseznamem"/>
        <w:numPr>
          <w:ilvl w:val="0"/>
          <w:numId w:val="3"/>
        </w:numPr>
        <w:tabs>
          <w:tab w:val="right" w:leader="dot" w:pos="8505"/>
        </w:tabs>
        <w:rPr>
          <w:rFonts w:ascii="Times New Roman" w:hAnsi="Times New Roman" w:cs="Times New Roman"/>
          <w:sz w:val="24"/>
          <w:szCs w:val="24"/>
        </w:rPr>
      </w:pPr>
      <w:r>
        <w:rPr>
          <w:rFonts w:ascii="Times New Roman" w:hAnsi="Times New Roman" w:cs="Times New Roman"/>
          <w:sz w:val="24"/>
          <w:szCs w:val="24"/>
        </w:rPr>
        <w:t>Základní práva zákonných zástupců při předškolním vzdělávání dětí</w:t>
      </w:r>
      <w:r w:rsidR="003731A4">
        <w:rPr>
          <w:rFonts w:ascii="Times New Roman" w:hAnsi="Times New Roman" w:cs="Times New Roman"/>
          <w:sz w:val="24"/>
          <w:szCs w:val="24"/>
        </w:rPr>
        <w:tab/>
        <w:t>4</w:t>
      </w:r>
    </w:p>
    <w:p w14:paraId="14B54C6B" w14:textId="6381FA4A" w:rsidR="007E222A" w:rsidRDefault="007E222A" w:rsidP="00732EA1">
      <w:pPr>
        <w:pStyle w:val="Odstavecseseznamem"/>
        <w:numPr>
          <w:ilvl w:val="0"/>
          <w:numId w:val="3"/>
        </w:numPr>
        <w:tabs>
          <w:tab w:val="right" w:leader="dot" w:pos="8505"/>
        </w:tabs>
        <w:rPr>
          <w:rFonts w:ascii="Times New Roman" w:hAnsi="Times New Roman" w:cs="Times New Roman"/>
          <w:sz w:val="24"/>
          <w:szCs w:val="24"/>
        </w:rPr>
      </w:pPr>
      <w:r>
        <w:rPr>
          <w:rFonts w:ascii="Times New Roman" w:hAnsi="Times New Roman" w:cs="Times New Roman"/>
          <w:sz w:val="24"/>
          <w:szCs w:val="24"/>
        </w:rPr>
        <w:t>Povinnosti zákonných zástupců</w:t>
      </w:r>
      <w:r w:rsidR="00732EA1">
        <w:rPr>
          <w:rFonts w:ascii="Times New Roman" w:hAnsi="Times New Roman" w:cs="Times New Roman"/>
          <w:sz w:val="24"/>
          <w:szCs w:val="24"/>
        </w:rPr>
        <w:tab/>
      </w:r>
      <w:r w:rsidR="00CB72F6">
        <w:rPr>
          <w:rFonts w:ascii="Times New Roman" w:hAnsi="Times New Roman" w:cs="Times New Roman"/>
          <w:sz w:val="24"/>
          <w:szCs w:val="24"/>
        </w:rPr>
        <w:t>5</w:t>
      </w:r>
    </w:p>
    <w:p w14:paraId="71337C18" w14:textId="0C6BD65B" w:rsidR="007E222A" w:rsidRPr="009208D3" w:rsidRDefault="007E222A" w:rsidP="00732EA1">
      <w:pPr>
        <w:tabs>
          <w:tab w:val="right" w:leader="dot" w:pos="8505"/>
        </w:tabs>
        <w:rPr>
          <w:rFonts w:ascii="Times New Roman" w:hAnsi="Times New Roman" w:cs="Times New Roman"/>
          <w:b/>
          <w:bCs/>
          <w:sz w:val="24"/>
          <w:szCs w:val="24"/>
        </w:rPr>
      </w:pPr>
      <w:r w:rsidRPr="009208D3">
        <w:rPr>
          <w:rFonts w:ascii="Times New Roman" w:hAnsi="Times New Roman" w:cs="Times New Roman"/>
          <w:b/>
          <w:bCs/>
          <w:sz w:val="24"/>
          <w:szCs w:val="24"/>
        </w:rPr>
        <w:t>Čl.</w:t>
      </w:r>
      <w:r w:rsidR="002F5CF4">
        <w:rPr>
          <w:rFonts w:ascii="Times New Roman" w:hAnsi="Times New Roman" w:cs="Times New Roman"/>
          <w:b/>
          <w:bCs/>
          <w:sz w:val="24"/>
          <w:szCs w:val="24"/>
        </w:rPr>
        <w:t xml:space="preserve"> </w:t>
      </w:r>
      <w:r w:rsidRPr="009208D3">
        <w:rPr>
          <w:rFonts w:ascii="Times New Roman" w:hAnsi="Times New Roman" w:cs="Times New Roman"/>
          <w:b/>
          <w:bCs/>
          <w:sz w:val="24"/>
          <w:szCs w:val="24"/>
        </w:rPr>
        <w:t>II</w:t>
      </w:r>
      <w:r w:rsidR="002F5CF4">
        <w:rPr>
          <w:rFonts w:ascii="Times New Roman" w:hAnsi="Times New Roman" w:cs="Times New Roman"/>
          <w:b/>
          <w:bCs/>
          <w:sz w:val="24"/>
          <w:szCs w:val="24"/>
        </w:rPr>
        <w:t>.</w:t>
      </w:r>
      <w:r w:rsidRPr="009208D3">
        <w:rPr>
          <w:rFonts w:ascii="Times New Roman" w:hAnsi="Times New Roman" w:cs="Times New Roman"/>
          <w:b/>
          <w:bCs/>
          <w:sz w:val="24"/>
          <w:szCs w:val="24"/>
        </w:rPr>
        <w:t xml:space="preserve"> </w:t>
      </w:r>
      <w:r w:rsidR="00732EA1">
        <w:rPr>
          <w:rFonts w:ascii="Times New Roman" w:hAnsi="Times New Roman" w:cs="Times New Roman"/>
          <w:b/>
          <w:bCs/>
          <w:sz w:val="24"/>
          <w:szCs w:val="24"/>
        </w:rPr>
        <w:br/>
      </w:r>
      <w:r w:rsidRPr="009208D3">
        <w:rPr>
          <w:rFonts w:ascii="Times New Roman" w:hAnsi="Times New Roman" w:cs="Times New Roman"/>
          <w:b/>
          <w:bCs/>
          <w:sz w:val="24"/>
          <w:szCs w:val="24"/>
        </w:rPr>
        <w:t>Upřesnění podmínek pro přijetí a ukončení vzdělávání dítěte v</w:t>
      </w:r>
      <w:r w:rsidR="00732EA1">
        <w:rPr>
          <w:rFonts w:ascii="Times New Roman" w:hAnsi="Times New Roman" w:cs="Times New Roman"/>
          <w:b/>
          <w:bCs/>
          <w:sz w:val="24"/>
          <w:szCs w:val="24"/>
        </w:rPr>
        <w:t> </w:t>
      </w:r>
      <w:r w:rsidRPr="009208D3">
        <w:rPr>
          <w:rFonts w:ascii="Times New Roman" w:hAnsi="Times New Roman" w:cs="Times New Roman"/>
          <w:b/>
          <w:bCs/>
          <w:sz w:val="24"/>
          <w:szCs w:val="24"/>
        </w:rPr>
        <w:t>MŠ</w:t>
      </w:r>
      <w:r w:rsidR="00732EA1">
        <w:rPr>
          <w:rFonts w:ascii="Times New Roman" w:hAnsi="Times New Roman" w:cs="Times New Roman"/>
          <w:b/>
          <w:bCs/>
          <w:sz w:val="24"/>
          <w:szCs w:val="24"/>
        </w:rPr>
        <w:tab/>
      </w:r>
      <w:r w:rsidR="00CB72F6">
        <w:rPr>
          <w:rFonts w:ascii="Times New Roman" w:hAnsi="Times New Roman" w:cs="Times New Roman"/>
          <w:b/>
          <w:bCs/>
          <w:sz w:val="24"/>
          <w:szCs w:val="24"/>
        </w:rPr>
        <w:t>5</w:t>
      </w:r>
    </w:p>
    <w:p w14:paraId="083645A5" w14:textId="664A647B" w:rsidR="007E222A" w:rsidRDefault="00972248" w:rsidP="00732EA1">
      <w:pPr>
        <w:pStyle w:val="Odstavecseseznamem"/>
        <w:numPr>
          <w:ilvl w:val="0"/>
          <w:numId w:val="4"/>
        </w:numPr>
        <w:tabs>
          <w:tab w:val="right" w:leader="dot" w:pos="8505"/>
        </w:tabs>
        <w:rPr>
          <w:rFonts w:ascii="Times New Roman" w:hAnsi="Times New Roman" w:cs="Times New Roman"/>
          <w:sz w:val="24"/>
          <w:szCs w:val="24"/>
        </w:rPr>
      </w:pPr>
      <w:r>
        <w:rPr>
          <w:rFonts w:ascii="Times New Roman" w:hAnsi="Times New Roman" w:cs="Times New Roman"/>
          <w:sz w:val="24"/>
          <w:szCs w:val="24"/>
        </w:rPr>
        <w:t>Přijímací řízení</w:t>
      </w:r>
      <w:r w:rsidR="00732EA1">
        <w:rPr>
          <w:rFonts w:ascii="Times New Roman" w:hAnsi="Times New Roman" w:cs="Times New Roman"/>
          <w:sz w:val="24"/>
          <w:szCs w:val="24"/>
        </w:rPr>
        <w:tab/>
      </w:r>
      <w:r w:rsidR="00CB72F6">
        <w:rPr>
          <w:rFonts w:ascii="Times New Roman" w:hAnsi="Times New Roman" w:cs="Times New Roman"/>
          <w:sz w:val="24"/>
          <w:szCs w:val="24"/>
        </w:rPr>
        <w:t>5</w:t>
      </w:r>
    </w:p>
    <w:p w14:paraId="640BA082" w14:textId="4EFDA656" w:rsidR="00972248" w:rsidRDefault="00972248" w:rsidP="00732EA1">
      <w:pPr>
        <w:pStyle w:val="Odstavecseseznamem"/>
        <w:numPr>
          <w:ilvl w:val="0"/>
          <w:numId w:val="4"/>
        </w:numPr>
        <w:tabs>
          <w:tab w:val="right" w:leader="dot" w:pos="8505"/>
        </w:tabs>
        <w:rPr>
          <w:rFonts w:ascii="Times New Roman" w:hAnsi="Times New Roman" w:cs="Times New Roman"/>
          <w:sz w:val="24"/>
          <w:szCs w:val="24"/>
        </w:rPr>
      </w:pPr>
      <w:r>
        <w:rPr>
          <w:rFonts w:ascii="Times New Roman" w:hAnsi="Times New Roman" w:cs="Times New Roman"/>
          <w:sz w:val="24"/>
          <w:szCs w:val="24"/>
        </w:rPr>
        <w:t>Rozhodnutí ředitelky mateřské školy o přijetí dítěte k předškolnímu vzdělávání</w:t>
      </w:r>
      <w:r w:rsidR="00732EA1">
        <w:rPr>
          <w:rFonts w:ascii="Times New Roman" w:hAnsi="Times New Roman" w:cs="Times New Roman"/>
          <w:sz w:val="24"/>
          <w:szCs w:val="24"/>
        </w:rPr>
        <w:tab/>
      </w:r>
      <w:r w:rsidR="00CB72F6">
        <w:rPr>
          <w:rFonts w:ascii="Times New Roman" w:hAnsi="Times New Roman" w:cs="Times New Roman"/>
          <w:sz w:val="24"/>
          <w:szCs w:val="24"/>
        </w:rPr>
        <w:t>6</w:t>
      </w:r>
    </w:p>
    <w:p w14:paraId="05AEF9E5" w14:textId="7DE904C7" w:rsidR="00972248" w:rsidRDefault="00972248" w:rsidP="00CB72F6">
      <w:pPr>
        <w:pStyle w:val="Odstavecseseznamem"/>
        <w:numPr>
          <w:ilvl w:val="0"/>
          <w:numId w:val="4"/>
        </w:numPr>
        <w:tabs>
          <w:tab w:val="right" w:leader="dot" w:pos="8505"/>
        </w:tabs>
        <w:rPr>
          <w:rFonts w:ascii="Times New Roman" w:hAnsi="Times New Roman" w:cs="Times New Roman"/>
          <w:sz w:val="24"/>
          <w:szCs w:val="24"/>
        </w:rPr>
      </w:pPr>
      <w:r>
        <w:rPr>
          <w:rFonts w:ascii="Times New Roman" w:hAnsi="Times New Roman" w:cs="Times New Roman"/>
          <w:sz w:val="24"/>
          <w:szCs w:val="24"/>
        </w:rPr>
        <w:t>Evidence dítěte</w:t>
      </w:r>
      <w:r w:rsidR="00CB72F6">
        <w:rPr>
          <w:rFonts w:ascii="Times New Roman" w:hAnsi="Times New Roman" w:cs="Times New Roman"/>
          <w:sz w:val="24"/>
          <w:szCs w:val="24"/>
        </w:rPr>
        <w:tab/>
        <w:t>6</w:t>
      </w:r>
    </w:p>
    <w:p w14:paraId="240434FD" w14:textId="6F693782" w:rsidR="00972248" w:rsidRDefault="00972248" w:rsidP="00732EA1">
      <w:pPr>
        <w:pStyle w:val="Odstavecseseznamem"/>
        <w:numPr>
          <w:ilvl w:val="0"/>
          <w:numId w:val="4"/>
        </w:numPr>
        <w:tabs>
          <w:tab w:val="right" w:leader="dot" w:pos="8505"/>
        </w:tabs>
        <w:rPr>
          <w:rFonts w:ascii="Times New Roman" w:hAnsi="Times New Roman" w:cs="Times New Roman"/>
          <w:sz w:val="24"/>
          <w:szCs w:val="24"/>
        </w:rPr>
      </w:pPr>
      <w:r>
        <w:rPr>
          <w:rFonts w:ascii="Times New Roman" w:hAnsi="Times New Roman" w:cs="Times New Roman"/>
          <w:sz w:val="24"/>
          <w:szCs w:val="24"/>
        </w:rPr>
        <w:t>Ukončení předškolního vzdělávání</w:t>
      </w:r>
      <w:r w:rsidR="00732EA1">
        <w:rPr>
          <w:rFonts w:ascii="Times New Roman" w:hAnsi="Times New Roman" w:cs="Times New Roman"/>
          <w:sz w:val="24"/>
          <w:szCs w:val="24"/>
        </w:rPr>
        <w:tab/>
      </w:r>
      <w:r w:rsidR="00CB72F6">
        <w:rPr>
          <w:rFonts w:ascii="Times New Roman" w:hAnsi="Times New Roman" w:cs="Times New Roman"/>
          <w:sz w:val="24"/>
          <w:szCs w:val="24"/>
        </w:rPr>
        <w:t>6</w:t>
      </w:r>
    </w:p>
    <w:p w14:paraId="3A84C279" w14:textId="7549CF66" w:rsidR="00972248" w:rsidRPr="009208D3" w:rsidRDefault="00972248" w:rsidP="00732EA1">
      <w:pPr>
        <w:tabs>
          <w:tab w:val="right" w:leader="dot" w:pos="8505"/>
        </w:tabs>
        <w:rPr>
          <w:rFonts w:ascii="Times New Roman" w:hAnsi="Times New Roman" w:cs="Times New Roman"/>
          <w:b/>
          <w:bCs/>
          <w:sz w:val="24"/>
          <w:szCs w:val="24"/>
        </w:rPr>
      </w:pPr>
      <w:r w:rsidRPr="009208D3">
        <w:rPr>
          <w:rFonts w:ascii="Times New Roman" w:hAnsi="Times New Roman" w:cs="Times New Roman"/>
          <w:b/>
          <w:bCs/>
          <w:sz w:val="24"/>
          <w:szCs w:val="24"/>
        </w:rPr>
        <w:t>Čl</w:t>
      </w:r>
      <w:r w:rsidR="00102471">
        <w:rPr>
          <w:rFonts w:ascii="Times New Roman" w:hAnsi="Times New Roman" w:cs="Times New Roman"/>
          <w:b/>
          <w:bCs/>
          <w:sz w:val="24"/>
          <w:szCs w:val="24"/>
        </w:rPr>
        <w:t>.</w:t>
      </w:r>
      <w:r w:rsidR="002F5CF4">
        <w:rPr>
          <w:rFonts w:ascii="Times New Roman" w:hAnsi="Times New Roman" w:cs="Times New Roman"/>
          <w:b/>
          <w:bCs/>
          <w:sz w:val="24"/>
          <w:szCs w:val="24"/>
        </w:rPr>
        <w:t xml:space="preserve"> </w:t>
      </w:r>
      <w:r w:rsidRPr="009208D3">
        <w:rPr>
          <w:rFonts w:ascii="Times New Roman" w:hAnsi="Times New Roman" w:cs="Times New Roman"/>
          <w:b/>
          <w:bCs/>
          <w:sz w:val="24"/>
          <w:szCs w:val="24"/>
        </w:rPr>
        <w:t>III</w:t>
      </w:r>
      <w:r w:rsidR="002F5CF4">
        <w:rPr>
          <w:rFonts w:ascii="Times New Roman" w:hAnsi="Times New Roman" w:cs="Times New Roman"/>
          <w:b/>
          <w:bCs/>
          <w:sz w:val="24"/>
          <w:szCs w:val="24"/>
        </w:rPr>
        <w:t>.</w:t>
      </w:r>
      <w:r w:rsidR="00732EA1">
        <w:rPr>
          <w:rFonts w:ascii="Times New Roman" w:hAnsi="Times New Roman" w:cs="Times New Roman"/>
          <w:b/>
          <w:bCs/>
          <w:sz w:val="24"/>
          <w:szCs w:val="24"/>
        </w:rPr>
        <w:br/>
      </w:r>
      <w:r w:rsidRPr="009208D3">
        <w:rPr>
          <w:rFonts w:ascii="Times New Roman" w:hAnsi="Times New Roman" w:cs="Times New Roman"/>
          <w:b/>
          <w:bCs/>
          <w:sz w:val="24"/>
          <w:szCs w:val="24"/>
        </w:rPr>
        <w:t>Povinnost předškolního vzdělávání</w:t>
      </w:r>
      <w:r w:rsidR="00732EA1">
        <w:rPr>
          <w:rFonts w:ascii="Times New Roman" w:hAnsi="Times New Roman" w:cs="Times New Roman"/>
          <w:b/>
          <w:bCs/>
          <w:sz w:val="24"/>
          <w:szCs w:val="24"/>
        </w:rPr>
        <w:tab/>
      </w:r>
      <w:r w:rsidR="00CB72F6">
        <w:rPr>
          <w:rFonts w:ascii="Times New Roman" w:hAnsi="Times New Roman" w:cs="Times New Roman"/>
          <w:b/>
          <w:bCs/>
          <w:sz w:val="24"/>
          <w:szCs w:val="24"/>
        </w:rPr>
        <w:t>7</w:t>
      </w:r>
    </w:p>
    <w:p w14:paraId="5B40F535" w14:textId="0BD42738" w:rsidR="00972248" w:rsidRDefault="00972248" w:rsidP="00FE1AC2">
      <w:pPr>
        <w:pStyle w:val="Odstavecseseznamem"/>
        <w:numPr>
          <w:ilvl w:val="0"/>
          <w:numId w:val="5"/>
        </w:numPr>
        <w:tabs>
          <w:tab w:val="right" w:leader="dot" w:pos="8505"/>
        </w:tabs>
        <w:rPr>
          <w:rFonts w:ascii="Times New Roman" w:hAnsi="Times New Roman" w:cs="Times New Roman"/>
          <w:sz w:val="24"/>
          <w:szCs w:val="24"/>
        </w:rPr>
      </w:pPr>
      <w:r w:rsidRPr="00972248">
        <w:rPr>
          <w:rFonts w:ascii="Times New Roman" w:hAnsi="Times New Roman" w:cs="Times New Roman"/>
          <w:sz w:val="24"/>
          <w:szCs w:val="24"/>
        </w:rPr>
        <w:t xml:space="preserve">Úprava </w:t>
      </w:r>
      <w:r>
        <w:rPr>
          <w:rFonts w:ascii="Times New Roman" w:hAnsi="Times New Roman" w:cs="Times New Roman"/>
          <w:sz w:val="24"/>
          <w:szCs w:val="24"/>
        </w:rPr>
        <w:t>povinnosti předškolního vzdělávání</w:t>
      </w:r>
      <w:r w:rsidR="00FE1AC2">
        <w:rPr>
          <w:rFonts w:ascii="Times New Roman" w:hAnsi="Times New Roman" w:cs="Times New Roman"/>
          <w:sz w:val="24"/>
          <w:szCs w:val="24"/>
        </w:rPr>
        <w:tab/>
        <w:t>7</w:t>
      </w:r>
    </w:p>
    <w:p w14:paraId="29896989" w14:textId="64F133D5" w:rsidR="00972248" w:rsidRDefault="00972248" w:rsidP="00732EA1">
      <w:pPr>
        <w:pStyle w:val="Odstavecseseznamem"/>
        <w:numPr>
          <w:ilvl w:val="0"/>
          <w:numId w:val="5"/>
        </w:numPr>
        <w:tabs>
          <w:tab w:val="right" w:leader="dot" w:pos="8505"/>
        </w:tabs>
        <w:rPr>
          <w:rFonts w:ascii="Times New Roman" w:hAnsi="Times New Roman" w:cs="Times New Roman"/>
          <w:sz w:val="24"/>
          <w:szCs w:val="24"/>
        </w:rPr>
      </w:pPr>
      <w:r>
        <w:rPr>
          <w:rFonts w:ascii="Times New Roman" w:hAnsi="Times New Roman" w:cs="Times New Roman"/>
          <w:sz w:val="24"/>
          <w:szCs w:val="24"/>
        </w:rPr>
        <w:t>Jiný způsob povinného předškolního vzdělávání</w:t>
      </w:r>
      <w:r w:rsidR="00732EA1">
        <w:rPr>
          <w:rFonts w:ascii="Times New Roman" w:hAnsi="Times New Roman" w:cs="Times New Roman"/>
          <w:sz w:val="24"/>
          <w:szCs w:val="24"/>
        </w:rPr>
        <w:tab/>
      </w:r>
      <w:r w:rsidR="00FE1AC2">
        <w:rPr>
          <w:rFonts w:ascii="Times New Roman" w:hAnsi="Times New Roman" w:cs="Times New Roman"/>
          <w:sz w:val="24"/>
          <w:szCs w:val="24"/>
        </w:rPr>
        <w:t>7</w:t>
      </w:r>
    </w:p>
    <w:p w14:paraId="5B185B20" w14:textId="145E5DD4" w:rsidR="00972248" w:rsidRDefault="003D5C65" w:rsidP="00732EA1">
      <w:pPr>
        <w:tabs>
          <w:tab w:val="right" w:leader="dot" w:pos="8505"/>
        </w:tabs>
        <w:rPr>
          <w:rFonts w:ascii="Times New Roman" w:hAnsi="Times New Roman" w:cs="Times New Roman"/>
          <w:b/>
          <w:bCs/>
          <w:sz w:val="24"/>
          <w:szCs w:val="24"/>
        </w:rPr>
      </w:pPr>
      <w:r>
        <w:rPr>
          <w:rFonts w:ascii="Times New Roman" w:hAnsi="Times New Roman" w:cs="Times New Roman"/>
          <w:b/>
          <w:bCs/>
          <w:sz w:val="24"/>
          <w:szCs w:val="24"/>
        </w:rPr>
        <w:t>Čl.</w:t>
      </w:r>
      <w:r w:rsidR="002F5CF4">
        <w:rPr>
          <w:rFonts w:ascii="Times New Roman" w:hAnsi="Times New Roman" w:cs="Times New Roman"/>
          <w:b/>
          <w:bCs/>
          <w:sz w:val="24"/>
          <w:szCs w:val="24"/>
        </w:rPr>
        <w:t xml:space="preserve"> </w:t>
      </w:r>
      <w:r>
        <w:rPr>
          <w:rFonts w:ascii="Times New Roman" w:hAnsi="Times New Roman" w:cs="Times New Roman"/>
          <w:b/>
          <w:bCs/>
          <w:sz w:val="24"/>
          <w:szCs w:val="24"/>
        </w:rPr>
        <w:t>I</w:t>
      </w:r>
      <w:r w:rsidR="00732EA1">
        <w:rPr>
          <w:rFonts w:ascii="Times New Roman" w:hAnsi="Times New Roman" w:cs="Times New Roman"/>
          <w:b/>
          <w:bCs/>
          <w:sz w:val="24"/>
          <w:szCs w:val="24"/>
        </w:rPr>
        <w:t>V.</w:t>
      </w:r>
      <w:r w:rsidR="00732EA1">
        <w:rPr>
          <w:rFonts w:ascii="Times New Roman" w:hAnsi="Times New Roman" w:cs="Times New Roman"/>
          <w:b/>
          <w:bCs/>
          <w:sz w:val="24"/>
          <w:szCs w:val="24"/>
        </w:rPr>
        <w:br/>
      </w:r>
      <w:r>
        <w:rPr>
          <w:rFonts w:ascii="Times New Roman" w:hAnsi="Times New Roman" w:cs="Times New Roman"/>
          <w:b/>
          <w:bCs/>
          <w:sz w:val="24"/>
          <w:szCs w:val="24"/>
        </w:rPr>
        <w:t>Platby v mateřské škole</w:t>
      </w:r>
      <w:r w:rsidR="00732EA1">
        <w:rPr>
          <w:rFonts w:ascii="Times New Roman" w:hAnsi="Times New Roman" w:cs="Times New Roman"/>
          <w:b/>
          <w:bCs/>
          <w:sz w:val="24"/>
          <w:szCs w:val="24"/>
        </w:rPr>
        <w:tab/>
      </w:r>
      <w:r w:rsidR="00FE1AC2">
        <w:rPr>
          <w:rFonts w:ascii="Times New Roman" w:hAnsi="Times New Roman" w:cs="Times New Roman"/>
          <w:b/>
          <w:bCs/>
          <w:sz w:val="24"/>
          <w:szCs w:val="24"/>
        </w:rPr>
        <w:t>8</w:t>
      </w:r>
    </w:p>
    <w:p w14:paraId="5BE3E5E0" w14:textId="034253A1" w:rsidR="003D5C65" w:rsidRDefault="003D5C65" w:rsidP="00732EA1">
      <w:pPr>
        <w:pStyle w:val="Odstavecseseznamem"/>
        <w:numPr>
          <w:ilvl w:val="0"/>
          <w:numId w:val="6"/>
        </w:numPr>
        <w:tabs>
          <w:tab w:val="right" w:leader="dot" w:pos="8505"/>
        </w:tabs>
        <w:rPr>
          <w:rFonts w:ascii="Times New Roman" w:hAnsi="Times New Roman" w:cs="Times New Roman"/>
          <w:sz w:val="24"/>
          <w:szCs w:val="24"/>
        </w:rPr>
      </w:pPr>
      <w:r>
        <w:rPr>
          <w:rFonts w:ascii="Times New Roman" w:hAnsi="Times New Roman" w:cs="Times New Roman"/>
          <w:sz w:val="24"/>
          <w:szCs w:val="24"/>
        </w:rPr>
        <w:t>Úhrada úplaty za vzdělávání</w:t>
      </w:r>
      <w:r w:rsidR="00732EA1">
        <w:rPr>
          <w:rFonts w:ascii="Times New Roman" w:hAnsi="Times New Roman" w:cs="Times New Roman"/>
          <w:sz w:val="24"/>
          <w:szCs w:val="24"/>
        </w:rPr>
        <w:tab/>
      </w:r>
      <w:r w:rsidR="00FE1AC2">
        <w:rPr>
          <w:rFonts w:ascii="Times New Roman" w:hAnsi="Times New Roman" w:cs="Times New Roman"/>
          <w:sz w:val="24"/>
          <w:szCs w:val="24"/>
        </w:rPr>
        <w:t>8</w:t>
      </w:r>
    </w:p>
    <w:p w14:paraId="0AAB4681" w14:textId="228EF127" w:rsidR="003D5C65" w:rsidRDefault="003D5C65" w:rsidP="00FE1AC2">
      <w:pPr>
        <w:pStyle w:val="Odstavecseseznamem"/>
        <w:numPr>
          <w:ilvl w:val="0"/>
          <w:numId w:val="6"/>
        </w:numPr>
        <w:tabs>
          <w:tab w:val="right" w:leader="dot" w:pos="8505"/>
        </w:tabs>
        <w:rPr>
          <w:rFonts w:ascii="Times New Roman" w:hAnsi="Times New Roman" w:cs="Times New Roman"/>
          <w:sz w:val="24"/>
          <w:szCs w:val="24"/>
        </w:rPr>
      </w:pPr>
      <w:r>
        <w:rPr>
          <w:rFonts w:ascii="Times New Roman" w:hAnsi="Times New Roman" w:cs="Times New Roman"/>
          <w:sz w:val="24"/>
          <w:szCs w:val="24"/>
        </w:rPr>
        <w:t>Úhrada úplaty za stravování</w:t>
      </w:r>
      <w:r w:rsidR="00732EA1">
        <w:rPr>
          <w:rFonts w:ascii="Times New Roman" w:hAnsi="Times New Roman" w:cs="Times New Roman"/>
          <w:sz w:val="24"/>
          <w:szCs w:val="24"/>
        </w:rPr>
        <w:tab/>
      </w:r>
      <w:r w:rsidR="00FE1AC2">
        <w:rPr>
          <w:rFonts w:ascii="Times New Roman" w:hAnsi="Times New Roman" w:cs="Times New Roman"/>
          <w:sz w:val="24"/>
          <w:szCs w:val="24"/>
        </w:rPr>
        <w:t>9</w:t>
      </w:r>
    </w:p>
    <w:p w14:paraId="452C7BE1" w14:textId="60C61858" w:rsidR="003D5C65" w:rsidRDefault="00D34214" w:rsidP="00732EA1">
      <w:pPr>
        <w:tabs>
          <w:tab w:val="right" w:leader="dot" w:pos="8505"/>
        </w:tabs>
        <w:rPr>
          <w:rFonts w:ascii="Times New Roman" w:hAnsi="Times New Roman" w:cs="Times New Roman"/>
          <w:b/>
          <w:bCs/>
          <w:sz w:val="24"/>
          <w:szCs w:val="24"/>
        </w:rPr>
      </w:pPr>
      <w:r>
        <w:rPr>
          <w:rFonts w:ascii="Times New Roman" w:hAnsi="Times New Roman" w:cs="Times New Roman"/>
          <w:b/>
          <w:bCs/>
          <w:sz w:val="24"/>
          <w:szCs w:val="24"/>
        </w:rPr>
        <w:t>Čl.</w:t>
      </w:r>
      <w:r w:rsidR="002F5CF4">
        <w:rPr>
          <w:rFonts w:ascii="Times New Roman" w:hAnsi="Times New Roman" w:cs="Times New Roman"/>
          <w:b/>
          <w:bCs/>
          <w:sz w:val="24"/>
          <w:szCs w:val="24"/>
        </w:rPr>
        <w:t xml:space="preserve"> </w:t>
      </w:r>
      <w:r>
        <w:rPr>
          <w:rFonts w:ascii="Times New Roman" w:hAnsi="Times New Roman" w:cs="Times New Roman"/>
          <w:b/>
          <w:bCs/>
          <w:sz w:val="24"/>
          <w:szCs w:val="24"/>
        </w:rPr>
        <w:t>V</w:t>
      </w:r>
      <w:r w:rsidR="002F5CF4">
        <w:rPr>
          <w:rFonts w:ascii="Times New Roman" w:hAnsi="Times New Roman" w:cs="Times New Roman"/>
          <w:b/>
          <w:bCs/>
          <w:sz w:val="24"/>
          <w:szCs w:val="24"/>
        </w:rPr>
        <w:t>.</w:t>
      </w:r>
      <w:r w:rsidR="00732EA1">
        <w:rPr>
          <w:rFonts w:ascii="Times New Roman" w:hAnsi="Times New Roman" w:cs="Times New Roman"/>
          <w:b/>
          <w:bCs/>
          <w:sz w:val="24"/>
          <w:szCs w:val="24"/>
        </w:rPr>
        <w:br/>
      </w:r>
      <w:r>
        <w:rPr>
          <w:rFonts w:ascii="Times New Roman" w:hAnsi="Times New Roman" w:cs="Times New Roman"/>
          <w:b/>
          <w:bCs/>
          <w:sz w:val="24"/>
          <w:szCs w:val="24"/>
        </w:rPr>
        <w:t>Provoz a vnitřní režim MŠ</w:t>
      </w:r>
      <w:r w:rsidR="00732EA1">
        <w:rPr>
          <w:rFonts w:ascii="Times New Roman" w:hAnsi="Times New Roman" w:cs="Times New Roman"/>
          <w:b/>
          <w:bCs/>
          <w:sz w:val="24"/>
          <w:szCs w:val="24"/>
        </w:rPr>
        <w:tab/>
      </w:r>
      <w:r w:rsidR="00FE1AC2">
        <w:rPr>
          <w:rFonts w:ascii="Times New Roman" w:hAnsi="Times New Roman" w:cs="Times New Roman"/>
          <w:b/>
          <w:bCs/>
          <w:sz w:val="24"/>
          <w:szCs w:val="24"/>
        </w:rPr>
        <w:t>9</w:t>
      </w:r>
    </w:p>
    <w:p w14:paraId="7E08AFF4" w14:textId="2AA0DB23" w:rsidR="00D34214" w:rsidRDefault="00D34214" w:rsidP="00732EA1">
      <w:pPr>
        <w:pStyle w:val="Odstavecseseznamem"/>
        <w:numPr>
          <w:ilvl w:val="0"/>
          <w:numId w:val="7"/>
        </w:numPr>
        <w:tabs>
          <w:tab w:val="right" w:leader="dot" w:pos="8505"/>
        </w:tabs>
        <w:rPr>
          <w:rFonts w:ascii="Times New Roman" w:hAnsi="Times New Roman" w:cs="Times New Roman"/>
          <w:sz w:val="24"/>
          <w:szCs w:val="24"/>
        </w:rPr>
      </w:pPr>
      <w:r>
        <w:rPr>
          <w:rFonts w:ascii="Times New Roman" w:hAnsi="Times New Roman" w:cs="Times New Roman"/>
          <w:sz w:val="24"/>
          <w:szCs w:val="24"/>
        </w:rPr>
        <w:t>Provoz mateřské školy</w:t>
      </w:r>
      <w:r w:rsidR="00732EA1">
        <w:rPr>
          <w:rFonts w:ascii="Times New Roman" w:hAnsi="Times New Roman" w:cs="Times New Roman"/>
          <w:sz w:val="24"/>
          <w:szCs w:val="24"/>
        </w:rPr>
        <w:tab/>
      </w:r>
      <w:r w:rsidR="00FE1AC2">
        <w:rPr>
          <w:rFonts w:ascii="Times New Roman" w:hAnsi="Times New Roman" w:cs="Times New Roman"/>
          <w:sz w:val="24"/>
          <w:szCs w:val="24"/>
        </w:rPr>
        <w:t>9</w:t>
      </w:r>
    </w:p>
    <w:p w14:paraId="752B06B7" w14:textId="4D161AF1" w:rsidR="00777A86" w:rsidRDefault="00777A86" w:rsidP="00732EA1">
      <w:pPr>
        <w:pStyle w:val="Odstavecseseznamem"/>
        <w:numPr>
          <w:ilvl w:val="0"/>
          <w:numId w:val="7"/>
        </w:numPr>
        <w:tabs>
          <w:tab w:val="right" w:leader="dot" w:pos="8505"/>
        </w:tabs>
        <w:rPr>
          <w:rFonts w:ascii="Times New Roman" w:hAnsi="Times New Roman" w:cs="Times New Roman"/>
          <w:sz w:val="24"/>
          <w:szCs w:val="24"/>
        </w:rPr>
      </w:pPr>
      <w:r>
        <w:rPr>
          <w:rFonts w:ascii="Times New Roman" w:hAnsi="Times New Roman" w:cs="Times New Roman"/>
          <w:sz w:val="24"/>
          <w:szCs w:val="24"/>
        </w:rPr>
        <w:t>Vnitřní režim mateřské školy</w:t>
      </w:r>
      <w:r w:rsidR="00732EA1">
        <w:rPr>
          <w:rFonts w:ascii="Times New Roman" w:hAnsi="Times New Roman" w:cs="Times New Roman"/>
          <w:sz w:val="24"/>
          <w:szCs w:val="24"/>
        </w:rPr>
        <w:tab/>
      </w:r>
      <w:r w:rsidR="00FE1AC2">
        <w:rPr>
          <w:rFonts w:ascii="Times New Roman" w:hAnsi="Times New Roman" w:cs="Times New Roman"/>
          <w:sz w:val="24"/>
          <w:szCs w:val="24"/>
        </w:rPr>
        <w:t>1</w:t>
      </w:r>
      <w:r w:rsidR="009E7A3A">
        <w:rPr>
          <w:rFonts w:ascii="Times New Roman" w:hAnsi="Times New Roman" w:cs="Times New Roman"/>
          <w:sz w:val="24"/>
          <w:szCs w:val="24"/>
        </w:rPr>
        <w:t>1</w:t>
      </w:r>
    </w:p>
    <w:p w14:paraId="6F78020D" w14:textId="0B1D9799" w:rsidR="00777A86" w:rsidRDefault="00777A86" w:rsidP="00732EA1">
      <w:pPr>
        <w:tabs>
          <w:tab w:val="right" w:leader="dot" w:pos="8505"/>
        </w:tabs>
        <w:rPr>
          <w:rFonts w:ascii="Times New Roman" w:hAnsi="Times New Roman" w:cs="Times New Roman"/>
          <w:b/>
          <w:bCs/>
          <w:sz w:val="24"/>
          <w:szCs w:val="24"/>
        </w:rPr>
      </w:pPr>
      <w:r w:rsidRPr="00777A86">
        <w:rPr>
          <w:rFonts w:ascii="Times New Roman" w:hAnsi="Times New Roman" w:cs="Times New Roman"/>
          <w:b/>
          <w:bCs/>
          <w:sz w:val="24"/>
          <w:szCs w:val="24"/>
        </w:rPr>
        <w:t>Čl.VI</w:t>
      </w:r>
      <w:r w:rsidR="002F5CF4">
        <w:rPr>
          <w:rFonts w:ascii="Times New Roman" w:hAnsi="Times New Roman" w:cs="Times New Roman"/>
          <w:b/>
          <w:bCs/>
          <w:sz w:val="24"/>
          <w:szCs w:val="24"/>
        </w:rPr>
        <w:t>.</w:t>
      </w:r>
      <w:r w:rsidR="00732EA1">
        <w:rPr>
          <w:rFonts w:ascii="Times New Roman" w:hAnsi="Times New Roman" w:cs="Times New Roman"/>
          <w:sz w:val="24"/>
          <w:szCs w:val="24"/>
        </w:rPr>
        <w:t xml:space="preserve"> </w:t>
      </w:r>
      <w:r w:rsidR="00732EA1">
        <w:rPr>
          <w:rFonts w:ascii="Times New Roman" w:hAnsi="Times New Roman" w:cs="Times New Roman"/>
          <w:sz w:val="24"/>
          <w:szCs w:val="24"/>
        </w:rPr>
        <w:br/>
      </w:r>
      <w:r w:rsidRPr="00777A86">
        <w:rPr>
          <w:rFonts w:ascii="Times New Roman" w:hAnsi="Times New Roman" w:cs="Times New Roman"/>
          <w:b/>
          <w:bCs/>
          <w:sz w:val="24"/>
          <w:szCs w:val="24"/>
        </w:rPr>
        <w:t>Upřesnění výkonu práv a povinností zákonných zástupců při vzdělávání dětí a pravidla vz</w:t>
      </w:r>
      <w:r>
        <w:rPr>
          <w:rFonts w:ascii="Times New Roman" w:hAnsi="Times New Roman" w:cs="Times New Roman"/>
          <w:b/>
          <w:bCs/>
          <w:sz w:val="24"/>
          <w:szCs w:val="24"/>
        </w:rPr>
        <w:t>ájemných vztahů se zaměstnanci mateřské školy</w:t>
      </w:r>
      <w:r w:rsidR="00732EA1">
        <w:rPr>
          <w:rFonts w:ascii="Times New Roman" w:hAnsi="Times New Roman" w:cs="Times New Roman"/>
          <w:b/>
          <w:bCs/>
          <w:sz w:val="24"/>
          <w:szCs w:val="24"/>
        </w:rPr>
        <w:tab/>
      </w:r>
      <w:r w:rsidR="00FE1AC2">
        <w:rPr>
          <w:rFonts w:ascii="Times New Roman" w:hAnsi="Times New Roman" w:cs="Times New Roman"/>
          <w:b/>
          <w:bCs/>
          <w:sz w:val="24"/>
          <w:szCs w:val="24"/>
        </w:rPr>
        <w:t>12</w:t>
      </w:r>
    </w:p>
    <w:p w14:paraId="79E0DB9B" w14:textId="7BD1064D" w:rsidR="00777A86" w:rsidRDefault="000777C7" w:rsidP="00732EA1">
      <w:pPr>
        <w:pStyle w:val="Odstavecseseznamem"/>
        <w:numPr>
          <w:ilvl w:val="0"/>
          <w:numId w:val="8"/>
        </w:numPr>
        <w:tabs>
          <w:tab w:val="right" w:leader="dot" w:pos="8505"/>
        </w:tabs>
        <w:rPr>
          <w:rFonts w:ascii="Times New Roman" w:hAnsi="Times New Roman" w:cs="Times New Roman"/>
          <w:sz w:val="24"/>
          <w:szCs w:val="24"/>
        </w:rPr>
      </w:pPr>
      <w:r>
        <w:rPr>
          <w:rFonts w:ascii="Times New Roman" w:hAnsi="Times New Roman" w:cs="Times New Roman"/>
          <w:sz w:val="24"/>
          <w:szCs w:val="24"/>
        </w:rPr>
        <w:t>Změna stanovených podmínek pobytu dítěte, způsobu a rozsahu jeho stravování</w:t>
      </w:r>
      <w:r w:rsidR="00732EA1">
        <w:rPr>
          <w:rFonts w:ascii="Times New Roman" w:hAnsi="Times New Roman" w:cs="Times New Roman"/>
          <w:sz w:val="24"/>
          <w:szCs w:val="24"/>
        </w:rPr>
        <w:tab/>
      </w:r>
      <w:r w:rsidR="00FE1AC2">
        <w:rPr>
          <w:rFonts w:ascii="Times New Roman" w:hAnsi="Times New Roman" w:cs="Times New Roman"/>
          <w:sz w:val="24"/>
          <w:szCs w:val="24"/>
        </w:rPr>
        <w:t>12</w:t>
      </w:r>
    </w:p>
    <w:p w14:paraId="1924B38A" w14:textId="4A951851" w:rsidR="000777C7" w:rsidRDefault="000777C7" w:rsidP="00732EA1">
      <w:pPr>
        <w:pStyle w:val="Odstavecseseznamem"/>
        <w:numPr>
          <w:ilvl w:val="0"/>
          <w:numId w:val="8"/>
        </w:numPr>
        <w:tabs>
          <w:tab w:val="right" w:leader="dot" w:pos="8505"/>
        </w:tabs>
        <w:rPr>
          <w:rFonts w:ascii="Times New Roman" w:hAnsi="Times New Roman" w:cs="Times New Roman"/>
          <w:sz w:val="24"/>
          <w:szCs w:val="24"/>
        </w:rPr>
      </w:pPr>
      <w:r>
        <w:rPr>
          <w:rFonts w:ascii="Times New Roman" w:hAnsi="Times New Roman" w:cs="Times New Roman"/>
          <w:sz w:val="24"/>
          <w:szCs w:val="24"/>
        </w:rPr>
        <w:t>Upřesnění podmínek pro přebírání dětí od zákonných zástupců ke vzdělávání v mateřské škole a pro jejich předávání zákonným zástupcům po ukončení vzdělávání</w:t>
      </w:r>
      <w:r w:rsidR="00732EA1">
        <w:rPr>
          <w:rFonts w:ascii="Times New Roman" w:hAnsi="Times New Roman" w:cs="Times New Roman"/>
          <w:sz w:val="24"/>
          <w:szCs w:val="24"/>
        </w:rPr>
        <w:tab/>
      </w:r>
      <w:r w:rsidR="00FE1AC2">
        <w:rPr>
          <w:rFonts w:ascii="Times New Roman" w:hAnsi="Times New Roman" w:cs="Times New Roman"/>
          <w:sz w:val="24"/>
          <w:szCs w:val="24"/>
        </w:rPr>
        <w:t>12</w:t>
      </w:r>
    </w:p>
    <w:p w14:paraId="58F10DE5" w14:textId="30FCC339" w:rsidR="000777C7" w:rsidRDefault="000777C7" w:rsidP="00732EA1">
      <w:pPr>
        <w:pStyle w:val="Odstavecseseznamem"/>
        <w:numPr>
          <w:ilvl w:val="0"/>
          <w:numId w:val="8"/>
        </w:numPr>
        <w:tabs>
          <w:tab w:val="right" w:leader="dot" w:pos="8505"/>
        </w:tabs>
        <w:rPr>
          <w:rFonts w:ascii="Times New Roman" w:hAnsi="Times New Roman" w:cs="Times New Roman"/>
          <w:sz w:val="24"/>
          <w:szCs w:val="24"/>
        </w:rPr>
      </w:pPr>
      <w:r>
        <w:rPr>
          <w:rFonts w:ascii="Times New Roman" w:hAnsi="Times New Roman" w:cs="Times New Roman"/>
          <w:sz w:val="24"/>
          <w:szCs w:val="24"/>
        </w:rPr>
        <w:t>Konkretizace způsobu informování zákonných zástupců dětí o průběhu jejich vzdělávání a dosažených výsledcích</w:t>
      </w:r>
      <w:r w:rsidR="00732EA1">
        <w:rPr>
          <w:rFonts w:ascii="Times New Roman" w:hAnsi="Times New Roman" w:cs="Times New Roman"/>
          <w:sz w:val="24"/>
          <w:szCs w:val="24"/>
        </w:rPr>
        <w:tab/>
      </w:r>
      <w:r w:rsidR="00FE1AC2">
        <w:rPr>
          <w:rFonts w:ascii="Times New Roman" w:hAnsi="Times New Roman" w:cs="Times New Roman"/>
          <w:sz w:val="24"/>
          <w:szCs w:val="24"/>
        </w:rPr>
        <w:t>13</w:t>
      </w:r>
    </w:p>
    <w:p w14:paraId="338D7E0A" w14:textId="647AD34E" w:rsidR="000777C7" w:rsidRDefault="000777C7" w:rsidP="00732EA1">
      <w:pPr>
        <w:pStyle w:val="Odstavecseseznamem"/>
        <w:numPr>
          <w:ilvl w:val="0"/>
          <w:numId w:val="8"/>
        </w:numPr>
        <w:tabs>
          <w:tab w:val="right" w:leader="dot" w:pos="8505"/>
        </w:tabs>
        <w:rPr>
          <w:rFonts w:ascii="Times New Roman" w:hAnsi="Times New Roman" w:cs="Times New Roman"/>
          <w:sz w:val="24"/>
          <w:szCs w:val="24"/>
        </w:rPr>
      </w:pPr>
      <w:r>
        <w:rPr>
          <w:rFonts w:ascii="Times New Roman" w:hAnsi="Times New Roman" w:cs="Times New Roman"/>
          <w:sz w:val="24"/>
          <w:szCs w:val="24"/>
        </w:rPr>
        <w:t>Konkretizace způsobu omlouvání dětí zákonnými zástupci z každodenního vzdělávání a způsobu informování o jejich zdravotním stavu</w:t>
      </w:r>
      <w:r w:rsidR="00732EA1">
        <w:rPr>
          <w:rFonts w:ascii="Times New Roman" w:hAnsi="Times New Roman" w:cs="Times New Roman"/>
          <w:sz w:val="24"/>
          <w:szCs w:val="24"/>
        </w:rPr>
        <w:tab/>
      </w:r>
      <w:r w:rsidR="00FE1AC2">
        <w:rPr>
          <w:rFonts w:ascii="Times New Roman" w:hAnsi="Times New Roman" w:cs="Times New Roman"/>
          <w:sz w:val="24"/>
          <w:szCs w:val="24"/>
        </w:rPr>
        <w:t>14</w:t>
      </w:r>
    </w:p>
    <w:p w14:paraId="57E6B970" w14:textId="6F92BC66" w:rsidR="0080471F" w:rsidRDefault="00102471" w:rsidP="00732EA1">
      <w:pPr>
        <w:tabs>
          <w:tab w:val="right" w:leader="dot" w:pos="8505"/>
        </w:tabs>
        <w:rPr>
          <w:rFonts w:ascii="Times New Roman" w:hAnsi="Times New Roman" w:cs="Times New Roman"/>
          <w:b/>
          <w:bCs/>
          <w:sz w:val="24"/>
          <w:szCs w:val="24"/>
        </w:rPr>
      </w:pPr>
      <w:r>
        <w:rPr>
          <w:rFonts w:ascii="Times New Roman" w:hAnsi="Times New Roman" w:cs="Times New Roman"/>
          <w:b/>
          <w:bCs/>
          <w:sz w:val="24"/>
          <w:szCs w:val="24"/>
        </w:rPr>
        <w:lastRenderedPageBreak/>
        <w:t>Čl.</w:t>
      </w:r>
      <w:r w:rsidR="00505BAB">
        <w:rPr>
          <w:rFonts w:ascii="Times New Roman" w:hAnsi="Times New Roman" w:cs="Times New Roman"/>
          <w:b/>
          <w:bCs/>
          <w:sz w:val="24"/>
          <w:szCs w:val="24"/>
        </w:rPr>
        <w:t xml:space="preserve"> </w:t>
      </w:r>
      <w:r>
        <w:rPr>
          <w:rFonts w:ascii="Times New Roman" w:hAnsi="Times New Roman" w:cs="Times New Roman"/>
          <w:b/>
          <w:bCs/>
          <w:sz w:val="24"/>
          <w:szCs w:val="24"/>
        </w:rPr>
        <w:t>VII</w:t>
      </w:r>
      <w:r w:rsidR="002F5CF4">
        <w:rPr>
          <w:rFonts w:ascii="Times New Roman" w:hAnsi="Times New Roman" w:cs="Times New Roman"/>
          <w:b/>
          <w:bCs/>
          <w:sz w:val="24"/>
          <w:szCs w:val="24"/>
        </w:rPr>
        <w:t>.</w:t>
      </w:r>
      <w:r>
        <w:rPr>
          <w:rFonts w:ascii="Times New Roman" w:hAnsi="Times New Roman" w:cs="Times New Roman"/>
          <w:b/>
          <w:bCs/>
          <w:sz w:val="24"/>
          <w:szCs w:val="24"/>
        </w:rPr>
        <w:t xml:space="preserve"> </w:t>
      </w:r>
      <w:r w:rsidR="00732EA1">
        <w:rPr>
          <w:rFonts w:ascii="Times New Roman" w:hAnsi="Times New Roman" w:cs="Times New Roman"/>
          <w:b/>
          <w:bCs/>
          <w:sz w:val="24"/>
          <w:szCs w:val="24"/>
        </w:rPr>
        <w:br/>
      </w:r>
      <w:r>
        <w:rPr>
          <w:rFonts w:ascii="Times New Roman" w:hAnsi="Times New Roman" w:cs="Times New Roman"/>
          <w:b/>
          <w:bCs/>
          <w:sz w:val="24"/>
          <w:szCs w:val="24"/>
        </w:rPr>
        <w:t>Vzdělávání dětí se speciálními vzdělávacími potřebami a dětí nadaných</w:t>
      </w:r>
      <w:r w:rsidR="00732EA1">
        <w:rPr>
          <w:rFonts w:ascii="Times New Roman" w:hAnsi="Times New Roman" w:cs="Times New Roman"/>
          <w:b/>
          <w:bCs/>
          <w:sz w:val="24"/>
          <w:szCs w:val="24"/>
        </w:rPr>
        <w:tab/>
      </w:r>
      <w:r w:rsidR="00FE1AC2">
        <w:rPr>
          <w:rFonts w:ascii="Times New Roman" w:hAnsi="Times New Roman" w:cs="Times New Roman"/>
          <w:b/>
          <w:bCs/>
          <w:sz w:val="24"/>
          <w:szCs w:val="24"/>
        </w:rPr>
        <w:t>15</w:t>
      </w:r>
    </w:p>
    <w:p w14:paraId="3C1DB299" w14:textId="3AB6FECA" w:rsidR="00102471" w:rsidRDefault="0080471F" w:rsidP="00FE1AC2">
      <w:pPr>
        <w:pStyle w:val="Odstavecseseznamem"/>
        <w:numPr>
          <w:ilvl w:val="0"/>
          <w:numId w:val="9"/>
        </w:numPr>
        <w:tabs>
          <w:tab w:val="right" w:leader="dot" w:pos="8505"/>
        </w:tabs>
        <w:rPr>
          <w:rFonts w:ascii="Times New Roman" w:hAnsi="Times New Roman" w:cs="Times New Roman"/>
          <w:sz w:val="24"/>
          <w:szCs w:val="24"/>
        </w:rPr>
      </w:pPr>
      <w:r w:rsidRPr="0080471F">
        <w:rPr>
          <w:rFonts w:ascii="Times New Roman" w:hAnsi="Times New Roman" w:cs="Times New Roman"/>
          <w:sz w:val="24"/>
          <w:szCs w:val="24"/>
        </w:rPr>
        <w:t>Podpůrná opatření prvního</w:t>
      </w:r>
      <w:r>
        <w:rPr>
          <w:rFonts w:ascii="Times New Roman" w:hAnsi="Times New Roman" w:cs="Times New Roman"/>
          <w:sz w:val="24"/>
          <w:szCs w:val="24"/>
        </w:rPr>
        <w:t xml:space="preserve"> stupně</w:t>
      </w:r>
      <w:r w:rsidR="00732EA1">
        <w:rPr>
          <w:rFonts w:ascii="Times New Roman" w:hAnsi="Times New Roman" w:cs="Times New Roman"/>
          <w:sz w:val="24"/>
          <w:szCs w:val="24"/>
        </w:rPr>
        <w:tab/>
      </w:r>
      <w:r w:rsidR="00FE1AC2">
        <w:rPr>
          <w:rFonts w:ascii="Times New Roman" w:hAnsi="Times New Roman" w:cs="Times New Roman"/>
          <w:sz w:val="24"/>
          <w:szCs w:val="24"/>
        </w:rPr>
        <w:t>15</w:t>
      </w:r>
    </w:p>
    <w:p w14:paraId="3FD13BA4" w14:textId="14119E74" w:rsidR="0080471F" w:rsidRDefault="0080471F" w:rsidP="00732EA1">
      <w:pPr>
        <w:pStyle w:val="Odstavecseseznamem"/>
        <w:numPr>
          <w:ilvl w:val="0"/>
          <w:numId w:val="9"/>
        </w:numPr>
        <w:tabs>
          <w:tab w:val="right" w:leader="dot" w:pos="8505"/>
        </w:tabs>
        <w:rPr>
          <w:rFonts w:ascii="Times New Roman" w:hAnsi="Times New Roman" w:cs="Times New Roman"/>
          <w:sz w:val="24"/>
          <w:szCs w:val="24"/>
        </w:rPr>
      </w:pPr>
      <w:r>
        <w:rPr>
          <w:rFonts w:ascii="Times New Roman" w:hAnsi="Times New Roman" w:cs="Times New Roman"/>
          <w:sz w:val="24"/>
          <w:szCs w:val="24"/>
        </w:rPr>
        <w:t>Podpůrná opatření druhého až pátého stupně</w:t>
      </w:r>
      <w:r w:rsidR="00732EA1">
        <w:rPr>
          <w:rFonts w:ascii="Times New Roman" w:hAnsi="Times New Roman" w:cs="Times New Roman"/>
          <w:sz w:val="24"/>
          <w:szCs w:val="24"/>
        </w:rPr>
        <w:tab/>
      </w:r>
      <w:r w:rsidR="00FE1AC2">
        <w:rPr>
          <w:rFonts w:ascii="Times New Roman" w:hAnsi="Times New Roman" w:cs="Times New Roman"/>
          <w:sz w:val="24"/>
          <w:szCs w:val="24"/>
        </w:rPr>
        <w:t>15</w:t>
      </w:r>
    </w:p>
    <w:p w14:paraId="390549A0" w14:textId="12A262F4" w:rsidR="0080471F" w:rsidRDefault="0080471F" w:rsidP="00732EA1">
      <w:pPr>
        <w:pStyle w:val="Odstavecseseznamem"/>
        <w:numPr>
          <w:ilvl w:val="0"/>
          <w:numId w:val="9"/>
        </w:numPr>
        <w:tabs>
          <w:tab w:val="right" w:leader="dot" w:pos="8505"/>
        </w:tabs>
        <w:rPr>
          <w:rFonts w:ascii="Times New Roman" w:hAnsi="Times New Roman" w:cs="Times New Roman"/>
          <w:sz w:val="24"/>
          <w:szCs w:val="24"/>
        </w:rPr>
      </w:pPr>
      <w:r>
        <w:rPr>
          <w:rFonts w:ascii="Times New Roman" w:hAnsi="Times New Roman" w:cs="Times New Roman"/>
          <w:sz w:val="24"/>
          <w:szCs w:val="24"/>
        </w:rPr>
        <w:t>Vzdělávání dětí nadaných</w:t>
      </w:r>
      <w:r w:rsidR="00732EA1">
        <w:rPr>
          <w:rFonts w:ascii="Times New Roman" w:hAnsi="Times New Roman" w:cs="Times New Roman"/>
          <w:sz w:val="24"/>
          <w:szCs w:val="24"/>
        </w:rPr>
        <w:tab/>
      </w:r>
      <w:r w:rsidR="00FE1AC2">
        <w:rPr>
          <w:rFonts w:ascii="Times New Roman" w:hAnsi="Times New Roman" w:cs="Times New Roman"/>
          <w:sz w:val="24"/>
          <w:szCs w:val="24"/>
        </w:rPr>
        <w:t>16</w:t>
      </w:r>
    </w:p>
    <w:p w14:paraId="479A3977" w14:textId="6C781E20" w:rsidR="0080471F" w:rsidRDefault="0080471F" w:rsidP="00732EA1">
      <w:pPr>
        <w:pStyle w:val="Odstavecseseznamem"/>
        <w:numPr>
          <w:ilvl w:val="0"/>
          <w:numId w:val="9"/>
        </w:numPr>
        <w:tabs>
          <w:tab w:val="right" w:leader="dot" w:pos="8505"/>
        </w:tabs>
        <w:rPr>
          <w:rFonts w:ascii="Times New Roman" w:hAnsi="Times New Roman" w:cs="Times New Roman"/>
          <w:sz w:val="24"/>
          <w:szCs w:val="24"/>
        </w:rPr>
      </w:pPr>
      <w:r>
        <w:rPr>
          <w:rFonts w:ascii="Times New Roman" w:hAnsi="Times New Roman" w:cs="Times New Roman"/>
          <w:sz w:val="24"/>
          <w:szCs w:val="24"/>
        </w:rPr>
        <w:t>Jazyková příprava dětí s nedostatečnou znalostí českého jazyka</w:t>
      </w:r>
      <w:r w:rsidR="00732EA1">
        <w:rPr>
          <w:rFonts w:ascii="Times New Roman" w:hAnsi="Times New Roman" w:cs="Times New Roman"/>
          <w:sz w:val="24"/>
          <w:szCs w:val="24"/>
        </w:rPr>
        <w:tab/>
      </w:r>
      <w:r w:rsidR="00FE1AC2">
        <w:rPr>
          <w:rFonts w:ascii="Times New Roman" w:hAnsi="Times New Roman" w:cs="Times New Roman"/>
          <w:sz w:val="24"/>
          <w:szCs w:val="24"/>
        </w:rPr>
        <w:t>16</w:t>
      </w:r>
    </w:p>
    <w:p w14:paraId="09013CD4" w14:textId="6B52910F" w:rsidR="0080471F" w:rsidRDefault="0080471F" w:rsidP="00732EA1">
      <w:pPr>
        <w:tabs>
          <w:tab w:val="right" w:leader="dot" w:pos="8505"/>
        </w:tabs>
        <w:rPr>
          <w:rFonts w:ascii="Times New Roman" w:hAnsi="Times New Roman" w:cs="Times New Roman"/>
          <w:b/>
          <w:bCs/>
          <w:sz w:val="24"/>
          <w:szCs w:val="24"/>
        </w:rPr>
      </w:pPr>
      <w:r>
        <w:rPr>
          <w:rFonts w:ascii="Times New Roman" w:hAnsi="Times New Roman" w:cs="Times New Roman"/>
          <w:b/>
          <w:bCs/>
          <w:sz w:val="24"/>
          <w:szCs w:val="24"/>
        </w:rPr>
        <w:t>Čl.</w:t>
      </w:r>
      <w:r w:rsidR="00505BAB">
        <w:rPr>
          <w:rFonts w:ascii="Times New Roman" w:hAnsi="Times New Roman" w:cs="Times New Roman"/>
          <w:b/>
          <w:bCs/>
          <w:sz w:val="24"/>
          <w:szCs w:val="24"/>
        </w:rPr>
        <w:t xml:space="preserve"> </w:t>
      </w:r>
      <w:r>
        <w:rPr>
          <w:rFonts w:ascii="Times New Roman" w:hAnsi="Times New Roman" w:cs="Times New Roman"/>
          <w:b/>
          <w:bCs/>
          <w:sz w:val="24"/>
          <w:szCs w:val="24"/>
        </w:rPr>
        <w:t>VIII</w:t>
      </w:r>
      <w:r w:rsidR="002F5CF4">
        <w:rPr>
          <w:rFonts w:ascii="Times New Roman" w:hAnsi="Times New Roman" w:cs="Times New Roman"/>
          <w:b/>
          <w:bCs/>
          <w:sz w:val="24"/>
          <w:szCs w:val="24"/>
        </w:rPr>
        <w:t>.</w:t>
      </w:r>
      <w:r>
        <w:rPr>
          <w:rFonts w:ascii="Times New Roman" w:hAnsi="Times New Roman" w:cs="Times New Roman"/>
          <w:b/>
          <w:bCs/>
          <w:sz w:val="24"/>
          <w:szCs w:val="24"/>
        </w:rPr>
        <w:t xml:space="preserve"> </w:t>
      </w:r>
      <w:r w:rsidR="00732EA1">
        <w:rPr>
          <w:rFonts w:ascii="Times New Roman" w:hAnsi="Times New Roman" w:cs="Times New Roman"/>
          <w:b/>
          <w:bCs/>
          <w:sz w:val="24"/>
          <w:szCs w:val="24"/>
        </w:rPr>
        <w:br/>
      </w:r>
      <w:r>
        <w:rPr>
          <w:rFonts w:ascii="Times New Roman" w:hAnsi="Times New Roman" w:cs="Times New Roman"/>
          <w:b/>
          <w:bCs/>
          <w:sz w:val="24"/>
          <w:szCs w:val="24"/>
        </w:rPr>
        <w:t>Podmínky zajištění bezpečnosti a ochrany zdraví dětí a jejich ochrany před</w:t>
      </w:r>
      <w:r w:rsidR="009328DF">
        <w:rPr>
          <w:rFonts w:ascii="Times New Roman" w:hAnsi="Times New Roman" w:cs="Times New Roman"/>
          <w:b/>
          <w:bCs/>
          <w:sz w:val="24"/>
          <w:szCs w:val="24"/>
        </w:rPr>
        <w:t xml:space="preserve"> </w:t>
      </w:r>
      <w:r>
        <w:rPr>
          <w:rFonts w:ascii="Times New Roman" w:hAnsi="Times New Roman" w:cs="Times New Roman"/>
          <w:b/>
          <w:bCs/>
          <w:sz w:val="24"/>
          <w:szCs w:val="24"/>
        </w:rPr>
        <w:t>sociálně patologickými jevy a před projevy diskriminace, nepřátelství nebo násilí</w:t>
      </w:r>
      <w:r w:rsidR="00732EA1">
        <w:rPr>
          <w:rFonts w:ascii="Times New Roman" w:hAnsi="Times New Roman" w:cs="Times New Roman"/>
          <w:b/>
          <w:bCs/>
          <w:sz w:val="24"/>
          <w:szCs w:val="24"/>
        </w:rPr>
        <w:tab/>
      </w:r>
      <w:r w:rsidR="00FE1AC2">
        <w:rPr>
          <w:rFonts w:ascii="Times New Roman" w:hAnsi="Times New Roman" w:cs="Times New Roman"/>
          <w:b/>
          <w:bCs/>
          <w:sz w:val="24"/>
          <w:szCs w:val="24"/>
        </w:rPr>
        <w:t>17</w:t>
      </w:r>
    </w:p>
    <w:p w14:paraId="1E12C8CB" w14:textId="4B3B3143" w:rsidR="005B77E1" w:rsidRDefault="005B77E1" w:rsidP="00732EA1">
      <w:pPr>
        <w:pStyle w:val="Odstavecseseznamem"/>
        <w:numPr>
          <w:ilvl w:val="0"/>
          <w:numId w:val="10"/>
        </w:numPr>
        <w:tabs>
          <w:tab w:val="right" w:leader="dot" w:pos="8505"/>
        </w:tabs>
        <w:rPr>
          <w:rFonts w:ascii="Times New Roman" w:hAnsi="Times New Roman" w:cs="Times New Roman"/>
          <w:sz w:val="24"/>
          <w:szCs w:val="24"/>
        </w:rPr>
      </w:pPr>
      <w:r w:rsidRPr="005B77E1">
        <w:rPr>
          <w:rFonts w:ascii="Times New Roman" w:hAnsi="Times New Roman" w:cs="Times New Roman"/>
          <w:sz w:val="24"/>
          <w:szCs w:val="24"/>
        </w:rPr>
        <w:t>Péče</w:t>
      </w:r>
      <w:r>
        <w:rPr>
          <w:rFonts w:ascii="Times New Roman" w:hAnsi="Times New Roman" w:cs="Times New Roman"/>
          <w:sz w:val="24"/>
          <w:szCs w:val="24"/>
        </w:rPr>
        <w:t xml:space="preserve"> o zdraví a bezpečnost dětí při vzdělávání</w:t>
      </w:r>
      <w:r w:rsidR="00732EA1">
        <w:rPr>
          <w:rFonts w:ascii="Times New Roman" w:hAnsi="Times New Roman" w:cs="Times New Roman"/>
          <w:sz w:val="24"/>
          <w:szCs w:val="24"/>
        </w:rPr>
        <w:tab/>
      </w:r>
      <w:r w:rsidR="00FE1AC2">
        <w:rPr>
          <w:rFonts w:ascii="Times New Roman" w:hAnsi="Times New Roman" w:cs="Times New Roman"/>
          <w:sz w:val="24"/>
          <w:szCs w:val="24"/>
        </w:rPr>
        <w:t>17</w:t>
      </w:r>
    </w:p>
    <w:p w14:paraId="56AB42E9" w14:textId="2F38BCF9" w:rsidR="005B77E1" w:rsidRDefault="005B77E1" w:rsidP="00FE1AC2">
      <w:pPr>
        <w:pStyle w:val="Odstavecseseznamem"/>
        <w:numPr>
          <w:ilvl w:val="0"/>
          <w:numId w:val="10"/>
        </w:numPr>
        <w:tabs>
          <w:tab w:val="right" w:leader="dot" w:pos="8505"/>
        </w:tabs>
        <w:rPr>
          <w:rFonts w:ascii="Times New Roman" w:hAnsi="Times New Roman" w:cs="Times New Roman"/>
          <w:sz w:val="24"/>
          <w:szCs w:val="24"/>
        </w:rPr>
      </w:pPr>
      <w:r>
        <w:rPr>
          <w:rFonts w:ascii="Times New Roman" w:hAnsi="Times New Roman" w:cs="Times New Roman"/>
          <w:sz w:val="24"/>
          <w:szCs w:val="24"/>
        </w:rPr>
        <w:t>Ochrana před šířením infekčních nemocí</w:t>
      </w:r>
      <w:r w:rsidR="00732EA1">
        <w:rPr>
          <w:rFonts w:ascii="Times New Roman" w:hAnsi="Times New Roman" w:cs="Times New Roman"/>
          <w:sz w:val="24"/>
          <w:szCs w:val="24"/>
        </w:rPr>
        <w:tab/>
      </w:r>
      <w:r w:rsidR="00FE1AC2">
        <w:rPr>
          <w:rFonts w:ascii="Times New Roman" w:hAnsi="Times New Roman" w:cs="Times New Roman"/>
          <w:sz w:val="24"/>
          <w:szCs w:val="24"/>
        </w:rPr>
        <w:t>17</w:t>
      </w:r>
    </w:p>
    <w:p w14:paraId="11F67A94" w14:textId="2960ADB9" w:rsidR="005B77E1" w:rsidRDefault="005B77E1" w:rsidP="00732EA1">
      <w:pPr>
        <w:pStyle w:val="Odstavecseseznamem"/>
        <w:numPr>
          <w:ilvl w:val="0"/>
          <w:numId w:val="10"/>
        </w:numPr>
        <w:tabs>
          <w:tab w:val="right" w:leader="dot" w:pos="8505"/>
        </w:tabs>
        <w:rPr>
          <w:rFonts w:ascii="Times New Roman" w:hAnsi="Times New Roman" w:cs="Times New Roman"/>
          <w:sz w:val="24"/>
          <w:szCs w:val="24"/>
        </w:rPr>
      </w:pPr>
      <w:r>
        <w:rPr>
          <w:rFonts w:ascii="Times New Roman" w:hAnsi="Times New Roman" w:cs="Times New Roman"/>
          <w:sz w:val="24"/>
          <w:szCs w:val="24"/>
        </w:rPr>
        <w:t>Podávání léků dětem v mateřské škole</w:t>
      </w:r>
      <w:r w:rsidR="00732EA1">
        <w:rPr>
          <w:rFonts w:ascii="Times New Roman" w:hAnsi="Times New Roman" w:cs="Times New Roman"/>
          <w:sz w:val="24"/>
          <w:szCs w:val="24"/>
        </w:rPr>
        <w:tab/>
      </w:r>
      <w:r w:rsidR="00FE1AC2">
        <w:rPr>
          <w:rFonts w:ascii="Times New Roman" w:hAnsi="Times New Roman" w:cs="Times New Roman"/>
          <w:sz w:val="24"/>
          <w:szCs w:val="24"/>
        </w:rPr>
        <w:t>17</w:t>
      </w:r>
    </w:p>
    <w:p w14:paraId="4EEB89A9" w14:textId="46F45D2B" w:rsidR="005B77E1" w:rsidRDefault="005B77E1" w:rsidP="00732EA1">
      <w:pPr>
        <w:pStyle w:val="Odstavecseseznamem"/>
        <w:numPr>
          <w:ilvl w:val="0"/>
          <w:numId w:val="10"/>
        </w:numPr>
        <w:tabs>
          <w:tab w:val="right" w:leader="dot" w:pos="8505"/>
        </w:tabs>
        <w:rPr>
          <w:rFonts w:ascii="Times New Roman" w:hAnsi="Times New Roman" w:cs="Times New Roman"/>
          <w:sz w:val="24"/>
          <w:szCs w:val="24"/>
        </w:rPr>
      </w:pPr>
      <w:r>
        <w:rPr>
          <w:rFonts w:ascii="Times New Roman" w:hAnsi="Times New Roman" w:cs="Times New Roman"/>
          <w:sz w:val="24"/>
          <w:szCs w:val="24"/>
        </w:rPr>
        <w:t>Zásady bezpečnosti při práci s</w:t>
      </w:r>
      <w:r w:rsidR="00732EA1">
        <w:rPr>
          <w:rFonts w:ascii="Times New Roman" w:hAnsi="Times New Roman" w:cs="Times New Roman"/>
          <w:sz w:val="24"/>
          <w:szCs w:val="24"/>
        </w:rPr>
        <w:t> </w:t>
      </w:r>
      <w:r>
        <w:rPr>
          <w:rFonts w:ascii="Times New Roman" w:hAnsi="Times New Roman" w:cs="Times New Roman"/>
          <w:sz w:val="24"/>
          <w:szCs w:val="24"/>
        </w:rPr>
        <w:t>dětmi</w:t>
      </w:r>
      <w:r w:rsidR="00732EA1">
        <w:rPr>
          <w:rFonts w:ascii="Times New Roman" w:hAnsi="Times New Roman" w:cs="Times New Roman"/>
          <w:sz w:val="24"/>
          <w:szCs w:val="24"/>
        </w:rPr>
        <w:tab/>
      </w:r>
      <w:r w:rsidR="00931B81">
        <w:rPr>
          <w:rFonts w:ascii="Times New Roman" w:hAnsi="Times New Roman" w:cs="Times New Roman"/>
          <w:sz w:val="24"/>
          <w:szCs w:val="24"/>
        </w:rPr>
        <w:t>18</w:t>
      </w:r>
    </w:p>
    <w:p w14:paraId="1F729274" w14:textId="4D396206" w:rsidR="005B77E1" w:rsidRDefault="005B77E1" w:rsidP="00732EA1">
      <w:pPr>
        <w:pStyle w:val="Odstavecseseznamem"/>
        <w:numPr>
          <w:ilvl w:val="0"/>
          <w:numId w:val="10"/>
        </w:numPr>
        <w:tabs>
          <w:tab w:val="right" w:leader="dot" w:pos="8505"/>
        </w:tabs>
        <w:rPr>
          <w:rFonts w:ascii="Times New Roman" w:hAnsi="Times New Roman" w:cs="Times New Roman"/>
          <w:sz w:val="24"/>
          <w:szCs w:val="24"/>
        </w:rPr>
      </w:pPr>
      <w:r>
        <w:rPr>
          <w:rFonts w:ascii="Times New Roman" w:hAnsi="Times New Roman" w:cs="Times New Roman"/>
          <w:sz w:val="24"/>
          <w:szCs w:val="24"/>
        </w:rPr>
        <w:t>Ochrana před sociálně patologickými jevy a před projevy diskriminace, nepřátelství nebo násilí před rizikovými typy chování</w:t>
      </w:r>
      <w:r w:rsidR="00732EA1">
        <w:rPr>
          <w:rFonts w:ascii="Times New Roman" w:hAnsi="Times New Roman" w:cs="Times New Roman"/>
          <w:sz w:val="24"/>
          <w:szCs w:val="24"/>
        </w:rPr>
        <w:tab/>
      </w:r>
      <w:r w:rsidR="00931B81">
        <w:rPr>
          <w:rFonts w:ascii="Times New Roman" w:hAnsi="Times New Roman" w:cs="Times New Roman"/>
          <w:sz w:val="24"/>
          <w:szCs w:val="24"/>
        </w:rPr>
        <w:t>19</w:t>
      </w:r>
    </w:p>
    <w:p w14:paraId="1C50BA21" w14:textId="19B763AD" w:rsidR="005B77E1" w:rsidRDefault="005B77E1" w:rsidP="00732EA1">
      <w:pPr>
        <w:tabs>
          <w:tab w:val="right" w:leader="dot" w:pos="8505"/>
        </w:tabs>
        <w:rPr>
          <w:rFonts w:ascii="Times New Roman" w:hAnsi="Times New Roman" w:cs="Times New Roman"/>
          <w:b/>
          <w:bCs/>
          <w:sz w:val="24"/>
          <w:szCs w:val="24"/>
        </w:rPr>
      </w:pPr>
      <w:r>
        <w:rPr>
          <w:rFonts w:ascii="Times New Roman" w:hAnsi="Times New Roman" w:cs="Times New Roman"/>
          <w:b/>
          <w:bCs/>
          <w:sz w:val="24"/>
          <w:szCs w:val="24"/>
        </w:rPr>
        <w:t>Čl.</w:t>
      </w:r>
      <w:r w:rsidR="002F5CF4">
        <w:rPr>
          <w:rFonts w:ascii="Times New Roman" w:hAnsi="Times New Roman" w:cs="Times New Roman"/>
          <w:b/>
          <w:bCs/>
          <w:sz w:val="24"/>
          <w:szCs w:val="24"/>
        </w:rPr>
        <w:t xml:space="preserve"> </w:t>
      </w:r>
      <w:r>
        <w:rPr>
          <w:rFonts w:ascii="Times New Roman" w:hAnsi="Times New Roman" w:cs="Times New Roman"/>
          <w:b/>
          <w:bCs/>
          <w:sz w:val="24"/>
          <w:szCs w:val="24"/>
        </w:rPr>
        <w:t>IX</w:t>
      </w:r>
      <w:r w:rsidR="002F5CF4">
        <w:rPr>
          <w:rFonts w:ascii="Times New Roman" w:hAnsi="Times New Roman" w:cs="Times New Roman"/>
          <w:b/>
          <w:bCs/>
          <w:sz w:val="24"/>
          <w:szCs w:val="24"/>
        </w:rPr>
        <w:t>.</w:t>
      </w:r>
      <w:r w:rsidR="00732EA1">
        <w:rPr>
          <w:rFonts w:ascii="Times New Roman" w:hAnsi="Times New Roman" w:cs="Times New Roman"/>
          <w:b/>
          <w:bCs/>
          <w:sz w:val="24"/>
          <w:szCs w:val="24"/>
        </w:rPr>
        <w:br/>
      </w:r>
      <w:r>
        <w:rPr>
          <w:rFonts w:ascii="Times New Roman" w:hAnsi="Times New Roman" w:cs="Times New Roman"/>
          <w:b/>
          <w:bCs/>
          <w:sz w:val="24"/>
          <w:szCs w:val="24"/>
        </w:rPr>
        <w:t>Zacházení s majetkem školy</w:t>
      </w:r>
      <w:r w:rsidR="00732EA1">
        <w:rPr>
          <w:rFonts w:ascii="Times New Roman" w:hAnsi="Times New Roman" w:cs="Times New Roman"/>
          <w:b/>
          <w:bCs/>
          <w:sz w:val="24"/>
          <w:szCs w:val="24"/>
        </w:rPr>
        <w:tab/>
      </w:r>
      <w:r w:rsidR="00931B81">
        <w:rPr>
          <w:rFonts w:ascii="Times New Roman" w:hAnsi="Times New Roman" w:cs="Times New Roman"/>
          <w:b/>
          <w:bCs/>
          <w:sz w:val="24"/>
          <w:szCs w:val="24"/>
        </w:rPr>
        <w:t>19</w:t>
      </w:r>
    </w:p>
    <w:p w14:paraId="05B2041F" w14:textId="2930F794" w:rsidR="007C0810" w:rsidRDefault="005B77E1" w:rsidP="00732EA1">
      <w:pPr>
        <w:pStyle w:val="Odstavecseseznamem"/>
        <w:numPr>
          <w:ilvl w:val="0"/>
          <w:numId w:val="11"/>
        </w:numPr>
        <w:tabs>
          <w:tab w:val="right" w:leader="dot" w:pos="8505"/>
        </w:tabs>
        <w:rPr>
          <w:rFonts w:ascii="Times New Roman" w:hAnsi="Times New Roman" w:cs="Times New Roman"/>
          <w:sz w:val="24"/>
          <w:szCs w:val="24"/>
        </w:rPr>
      </w:pPr>
      <w:r>
        <w:rPr>
          <w:rFonts w:ascii="Times New Roman" w:hAnsi="Times New Roman" w:cs="Times New Roman"/>
          <w:sz w:val="24"/>
          <w:szCs w:val="24"/>
        </w:rPr>
        <w:t>Chování dětí při zacházení s majetkem mateřské školy v rámci vzdělávání</w:t>
      </w:r>
      <w:r w:rsidR="00732EA1">
        <w:rPr>
          <w:rFonts w:ascii="Times New Roman" w:hAnsi="Times New Roman" w:cs="Times New Roman"/>
          <w:sz w:val="24"/>
          <w:szCs w:val="24"/>
        </w:rPr>
        <w:tab/>
      </w:r>
      <w:r w:rsidR="00931B81">
        <w:rPr>
          <w:rFonts w:ascii="Times New Roman" w:hAnsi="Times New Roman" w:cs="Times New Roman"/>
          <w:sz w:val="24"/>
          <w:szCs w:val="24"/>
        </w:rPr>
        <w:t>19</w:t>
      </w:r>
    </w:p>
    <w:p w14:paraId="3DBCD4E6" w14:textId="70FF429E" w:rsidR="007C0810" w:rsidRDefault="007C0810" w:rsidP="00931B81">
      <w:pPr>
        <w:pStyle w:val="Odstavecseseznamem"/>
        <w:numPr>
          <w:ilvl w:val="0"/>
          <w:numId w:val="11"/>
        </w:numPr>
        <w:tabs>
          <w:tab w:val="right" w:leader="dot" w:pos="8505"/>
        </w:tabs>
        <w:rPr>
          <w:rFonts w:ascii="Times New Roman" w:hAnsi="Times New Roman" w:cs="Times New Roman"/>
          <w:sz w:val="24"/>
          <w:szCs w:val="24"/>
        </w:rPr>
      </w:pPr>
      <w:r>
        <w:rPr>
          <w:rFonts w:ascii="Times New Roman" w:hAnsi="Times New Roman" w:cs="Times New Roman"/>
          <w:sz w:val="24"/>
          <w:szCs w:val="24"/>
        </w:rPr>
        <w:t>Povinnosti zákonných zástupců při zacházení s majetkem mateřské školy při jejich pobytu v mateřské ško</w:t>
      </w:r>
      <w:r w:rsidRPr="007C0810">
        <w:rPr>
          <w:rFonts w:ascii="Times New Roman" w:hAnsi="Times New Roman" w:cs="Times New Roman"/>
          <w:sz w:val="24"/>
          <w:szCs w:val="24"/>
        </w:rPr>
        <w:t>le</w:t>
      </w:r>
      <w:r w:rsidR="00732EA1">
        <w:rPr>
          <w:rFonts w:ascii="Times New Roman" w:hAnsi="Times New Roman" w:cs="Times New Roman"/>
          <w:sz w:val="24"/>
          <w:szCs w:val="24"/>
        </w:rPr>
        <w:tab/>
      </w:r>
      <w:r w:rsidR="00931B81">
        <w:rPr>
          <w:rFonts w:ascii="Times New Roman" w:hAnsi="Times New Roman" w:cs="Times New Roman"/>
          <w:sz w:val="24"/>
          <w:szCs w:val="24"/>
        </w:rPr>
        <w:t>20</w:t>
      </w:r>
    </w:p>
    <w:p w14:paraId="6D51F9E6" w14:textId="4EA945F9" w:rsidR="0080471F" w:rsidRDefault="002F5CF4" w:rsidP="00CB72F6">
      <w:pPr>
        <w:tabs>
          <w:tab w:val="right" w:leader="dot" w:pos="8505"/>
        </w:tabs>
        <w:rPr>
          <w:rFonts w:ascii="Times New Roman" w:hAnsi="Times New Roman" w:cs="Times New Roman"/>
          <w:sz w:val="24"/>
          <w:szCs w:val="24"/>
        </w:rPr>
      </w:pPr>
      <w:r>
        <w:rPr>
          <w:rFonts w:ascii="Times New Roman" w:hAnsi="Times New Roman" w:cs="Times New Roman"/>
          <w:b/>
          <w:bCs/>
          <w:sz w:val="24"/>
          <w:szCs w:val="24"/>
        </w:rPr>
        <w:t>Čl. X.</w:t>
      </w:r>
      <w:r w:rsidR="00732EA1">
        <w:rPr>
          <w:rFonts w:ascii="Times New Roman" w:hAnsi="Times New Roman" w:cs="Times New Roman"/>
          <w:b/>
          <w:bCs/>
          <w:sz w:val="24"/>
          <w:szCs w:val="24"/>
        </w:rPr>
        <w:br/>
      </w:r>
      <w:r w:rsidR="007C0810">
        <w:rPr>
          <w:rFonts w:ascii="Times New Roman" w:hAnsi="Times New Roman" w:cs="Times New Roman"/>
          <w:b/>
          <w:bCs/>
          <w:sz w:val="24"/>
          <w:szCs w:val="24"/>
        </w:rPr>
        <w:t>Závěrečná ustanovení</w:t>
      </w:r>
      <w:r w:rsidR="005B77E1" w:rsidRPr="007C0810">
        <w:rPr>
          <w:rFonts w:ascii="Times New Roman" w:hAnsi="Times New Roman" w:cs="Times New Roman"/>
          <w:sz w:val="24"/>
          <w:szCs w:val="24"/>
        </w:rPr>
        <w:t xml:space="preserve"> </w:t>
      </w:r>
      <w:r w:rsidR="00CB72F6">
        <w:rPr>
          <w:rFonts w:ascii="Times New Roman" w:hAnsi="Times New Roman" w:cs="Times New Roman"/>
          <w:sz w:val="24"/>
          <w:szCs w:val="24"/>
        </w:rPr>
        <w:tab/>
      </w:r>
      <w:r w:rsidR="00931B81">
        <w:rPr>
          <w:rFonts w:ascii="Times New Roman" w:hAnsi="Times New Roman" w:cs="Times New Roman"/>
          <w:sz w:val="24"/>
          <w:szCs w:val="24"/>
        </w:rPr>
        <w:t>20</w:t>
      </w:r>
      <w:r w:rsidR="0080471F" w:rsidRPr="007C0810">
        <w:rPr>
          <w:rFonts w:ascii="Times New Roman" w:hAnsi="Times New Roman" w:cs="Times New Roman"/>
          <w:sz w:val="24"/>
          <w:szCs w:val="24"/>
        </w:rPr>
        <w:br/>
      </w:r>
    </w:p>
    <w:p w14:paraId="4513BB52" w14:textId="43E9F45A" w:rsidR="007C0810" w:rsidRDefault="00C556EE" w:rsidP="007C0810">
      <w:pPr>
        <w:rPr>
          <w:rFonts w:ascii="Times New Roman" w:hAnsi="Times New Roman" w:cs="Times New Roman"/>
          <w:sz w:val="24"/>
          <w:szCs w:val="24"/>
        </w:rPr>
      </w:pPr>
      <w:r>
        <w:rPr>
          <w:rFonts w:ascii="Times New Roman" w:hAnsi="Times New Roman" w:cs="Times New Roman"/>
          <w:sz w:val="24"/>
          <w:szCs w:val="24"/>
        </w:rPr>
        <w:br w:type="page"/>
      </w:r>
    </w:p>
    <w:p w14:paraId="5D0AF905" w14:textId="14735566" w:rsidR="007C0810" w:rsidRDefault="007C0810" w:rsidP="0026581B">
      <w:pPr>
        <w:pStyle w:val="H"/>
      </w:pPr>
      <w:r w:rsidRPr="007C0810">
        <w:lastRenderedPageBreak/>
        <w:t>Čl.</w:t>
      </w:r>
      <w:r w:rsidR="00897A9C">
        <w:t xml:space="preserve"> </w:t>
      </w:r>
      <w:r w:rsidRPr="007C0810">
        <w:t>I.</w:t>
      </w:r>
    </w:p>
    <w:p w14:paraId="5E853491" w14:textId="2A8C1EB3" w:rsidR="007C0810" w:rsidRDefault="007C0810" w:rsidP="005153CD">
      <w:pPr>
        <w:pStyle w:val="H"/>
      </w:pPr>
      <w:r>
        <w:t>Práva a povinnosti účastníků předškolní výchovy a vzdělávání</w:t>
      </w:r>
    </w:p>
    <w:p w14:paraId="178E48BB" w14:textId="77BE93BB" w:rsidR="007C0810" w:rsidRPr="00EE093F" w:rsidRDefault="0008019A" w:rsidP="00EE093F">
      <w:pPr>
        <w:pStyle w:val="H"/>
        <w:numPr>
          <w:ilvl w:val="0"/>
          <w:numId w:val="44"/>
        </w:numPr>
        <w:jc w:val="left"/>
        <w:rPr>
          <w:u w:val="single"/>
        </w:rPr>
      </w:pPr>
      <w:r w:rsidRPr="00EE093F">
        <w:rPr>
          <w:u w:val="single"/>
        </w:rPr>
        <w:t>Základní práva a povinnosti dětí přijatých k předškolnímu vzdělávání</w:t>
      </w:r>
    </w:p>
    <w:p w14:paraId="7295BA03" w14:textId="66AC5007" w:rsidR="0008019A" w:rsidRDefault="00EB3694" w:rsidP="00EB3694">
      <w:pPr>
        <w:rPr>
          <w:rFonts w:ascii="Times New Roman" w:hAnsi="Times New Roman" w:cs="Times New Roman"/>
          <w:sz w:val="24"/>
          <w:szCs w:val="24"/>
        </w:rPr>
      </w:pPr>
      <w:r w:rsidRPr="00EB3694">
        <w:rPr>
          <w:rFonts w:ascii="Times New Roman" w:hAnsi="Times New Roman" w:cs="Times New Roman"/>
          <w:sz w:val="24"/>
          <w:szCs w:val="24"/>
        </w:rPr>
        <w:t xml:space="preserve">Každé přijaté dítě (dále jen „dítě“) má právo </w:t>
      </w:r>
    </w:p>
    <w:p w14:paraId="60FE0F0B" w14:textId="463D8899" w:rsidR="00EB3694" w:rsidRDefault="00EB3694" w:rsidP="00EB3694">
      <w:pPr>
        <w:pStyle w:val="Odstavecseseznamem"/>
        <w:numPr>
          <w:ilvl w:val="0"/>
          <w:numId w:val="14"/>
        </w:numPr>
        <w:rPr>
          <w:rFonts w:ascii="Times New Roman" w:hAnsi="Times New Roman" w:cs="Times New Roman"/>
          <w:sz w:val="24"/>
          <w:szCs w:val="24"/>
        </w:rPr>
      </w:pPr>
      <w:r>
        <w:rPr>
          <w:rFonts w:ascii="Times New Roman" w:hAnsi="Times New Roman" w:cs="Times New Roman"/>
          <w:sz w:val="24"/>
          <w:szCs w:val="24"/>
        </w:rPr>
        <w:t>na kvalitní předškolní vzdělávání zaručující optimální rozvoj jeho schopností a rozvoj jeho osobnosti</w:t>
      </w:r>
    </w:p>
    <w:p w14:paraId="5429FF37" w14:textId="247A7868" w:rsidR="00EB3694" w:rsidRDefault="00EB3694" w:rsidP="00EB3694">
      <w:pPr>
        <w:pStyle w:val="Odstavecseseznamem"/>
        <w:numPr>
          <w:ilvl w:val="0"/>
          <w:numId w:val="14"/>
        </w:numPr>
        <w:rPr>
          <w:rFonts w:ascii="Times New Roman" w:hAnsi="Times New Roman" w:cs="Times New Roman"/>
          <w:sz w:val="24"/>
          <w:szCs w:val="24"/>
        </w:rPr>
      </w:pPr>
      <w:r>
        <w:rPr>
          <w:rFonts w:ascii="Times New Roman" w:hAnsi="Times New Roman" w:cs="Times New Roman"/>
          <w:sz w:val="24"/>
          <w:szCs w:val="24"/>
        </w:rPr>
        <w:t>na zajištění činností a služeb poskytovaných školskými poradenskými zařízeními v rozsahu uvedeném v </w:t>
      </w:r>
      <w:r w:rsidR="0057556E">
        <w:rPr>
          <w:rFonts w:ascii="Times New Roman" w:hAnsi="Times New Roman" w:cs="Times New Roman"/>
          <w:sz w:val="24"/>
          <w:szCs w:val="24"/>
        </w:rPr>
        <w:t>Š</w:t>
      </w:r>
      <w:r>
        <w:rPr>
          <w:rFonts w:ascii="Times New Roman" w:hAnsi="Times New Roman" w:cs="Times New Roman"/>
          <w:sz w:val="24"/>
          <w:szCs w:val="24"/>
        </w:rPr>
        <w:t>kolském zákoně</w:t>
      </w:r>
    </w:p>
    <w:p w14:paraId="2FBB801D" w14:textId="40E1F9D7" w:rsidR="00EB3694" w:rsidRDefault="00EB3694" w:rsidP="00EB3694">
      <w:pPr>
        <w:pStyle w:val="Odstavecseseznamem"/>
        <w:numPr>
          <w:ilvl w:val="0"/>
          <w:numId w:val="14"/>
        </w:numPr>
        <w:rPr>
          <w:rFonts w:ascii="Times New Roman" w:hAnsi="Times New Roman" w:cs="Times New Roman"/>
          <w:sz w:val="24"/>
          <w:szCs w:val="24"/>
        </w:rPr>
      </w:pPr>
      <w:r>
        <w:rPr>
          <w:rFonts w:ascii="Times New Roman" w:hAnsi="Times New Roman" w:cs="Times New Roman"/>
          <w:sz w:val="24"/>
          <w:szCs w:val="24"/>
        </w:rPr>
        <w:t>na fyzicky i psychicky bezpečné prostředí při pobytu v mateřské škole</w:t>
      </w:r>
    </w:p>
    <w:p w14:paraId="394378FB" w14:textId="6053BD35" w:rsidR="00EB3694" w:rsidRDefault="0057556E" w:rsidP="00EB3694">
      <w:pPr>
        <w:rPr>
          <w:rFonts w:ascii="Times New Roman" w:hAnsi="Times New Roman" w:cs="Times New Roman"/>
          <w:sz w:val="24"/>
          <w:szCs w:val="24"/>
        </w:rPr>
      </w:pPr>
      <w:r>
        <w:rPr>
          <w:rFonts w:ascii="Times New Roman" w:hAnsi="Times New Roman" w:cs="Times New Roman"/>
          <w:sz w:val="24"/>
          <w:szCs w:val="24"/>
        </w:rPr>
        <w:t>Při vzdělávání mají dále všechny děti práva, která jim zaručuje Listina základních práv a svobod a Úmluva o právech dítěte a práva stanovená Školským zákonem.</w:t>
      </w:r>
    </w:p>
    <w:p w14:paraId="7FCEE577" w14:textId="4DD65F61" w:rsidR="0057556E" w:rsidRDefault="0057556E" w:rsidP="00EB3694">
      <w:pPr>
        <w:rPr>
          <w:rFonts w:ascii="Times New Roman" w:hAnsi="Times New Roman" w:cs="Times New Roman"/>
          <w:sz w:val="24"/>
          <w:szCs w:val="24"/>
        </w:rPr>
      </w:pPr>
      <w:r>
        <w:rPr>
          <w:rFonts w:ascii="Times New Roman" w:hAnsi="Times New Roman" w:cs="Times New Roman"/>
          <w:sz w:val="24"/>
          <w:szCs w:val="24"/>
        </w:rPr>
        <w:t>K </w:t>
      </w:r>
      <w:r>
        <w:rPr>
          <w:rFonts w:ascii="Times New Roman" w:hAnsi="Times New Roman" w:cs="Times New Roman"/>
          <w:b/>
          <w:bCs/>
          <w:sz w:val="24"/>
          <w:szCs w:val="24"/>
        </w:rPr>
        <w:t xml:space="preserve">povinnostem dětí </w:t>
      </w:r>
      <w:r>
        <w:rPr>
          <w:rFonts w:ascii="Times New Roman" w:hAnsi="Times New Roman" w:cs="Times New Roman"/>
          <w:sz w:val="24"/>
          <w:szCs w:val="24"/>
        </w:rPr>
        <w:t>patří chovat se podle pravidel stanovených na začátku školního roku, a to:</w:t>
      </w:r>
    </w:p>
    <w:p w14:paraId="46A14504" w14:textId="1AD3E206" w:rsidR="0057556E" w:rsidRDefault="0057556E" w:rsidP="0057556E">
      <w:pPr>
        <w:pStyle w:val="Odstavecseseznamem"/>
        <w:numPr>
          <w:ilvl w:val="0"/>
          <w:numId w:val="15"/>
        </w:numPr>
        <w:rPr>
          <w:rFonts w:ascii="Times New Roman" w:hAnsi="Times New Roman" w:cs="Times New Roman"/>
          <w:sz w:val="24"/>
          <w:szCs w:val="24"/>
        </w:rPr>
      </w:pPr>
      <w:r>
        <w:rPr>
          <w:rFonts w:ascii="Times New Roman" w:hAnsi="Times New Roman" w:cs="Times New Roman"/>
          <w:sz w:val="24"/>
          <w:szCs w:val="24"/>
        </w:rPr>
        <w:t>dodržovat stanovená pravidla soužití v mateřské škole</w:t>
      </w:r>
    </w:p>
    <w:p w14:paraId="1424D61D" w14:textId="16C1D770" w:rsidR="0057556E" w:rsidRDefault="0057556E" w:rsidP="0057556E">
      <w:pPr>
        <w:pStyle w:val="Odstavecseseznamem"/>
        <w:numPr>
          <w:ilvl w:val="0"/>
          <w:numId w:val="15"/>
        </w:numPr>
        <w:rPr>
          <w:rFonts w:ascii="Times New Roman" w:hAnsi="Times New Roman" w:cs="Times New Roman"/>
          <w:sz w:val="24"/>
          <w:szCs w:val="24"/>
        </w:rPr>
      </w:pPr>
      <w:r>
        <w:rPr>
          <w:rFonts w:ascii="Times New Roman" w:hAnsi="Times New Roman" w:cs="Times New Roman"/>
          <w:sz w:val="24"/>
          <w:szCs w:val="24"/>
        </w:rPr>
        <w:t>dbát pokynů učitelů a ostatních zaměstnanců školy</w:t>
      </w:r>
    </w:p>
    <w:p w14:paraId="3C70A624" w14:textId="60B78596" w:rsidR="0057556E" w:rsidRDefault="0057556E" w:rsidP="0057556E">
      <w:pPr>
        <w:pStyle w:val="Odstavecseseznamem"/>
        <w:numPr>
          <w:ilvl w:val="0"/>
          <w:numId w:val="15"/>
        </w:numPr>
        <w:rPr>
          <w:rFonts w:ascii="Times New Roman" w:hAnsi="Times New Roman" w:cs="Times New Roman"/>
          <w:sz w:val="24"/>
          <w:szCs w:val="24"/>
        </w:rPr>
      </w:pPr>
      <w:r>
        <w:rPr>
          <w:rFonts w:ascii="Times New Roman" w:hAnsi="Times New Roman" w:cs="Times New Roman"/>
          <w:sz w:val="24"/>
          <w:szCs w:val="24"/>
        </w:rPr>
        <w:t xml:space="preserve">šetrně zacházet s hračkami a učebními </w:t>
      </w:r>
      <w:r w:rsidRPr="0057556E">
        <w:rPr>
          <w:rFonts w:ascii="Times New Roman" w:hAnsi="Times New Roman" w:cs="Times New Roman"/>
          <w:sz w:val="24"/>
          <w:szCs w:val="24"/>
        </w:rPr>
        <w:t>pomůckami</w:t>
      </w:r>
    </w:p>
    <w:p w14:paraId="5E3C5936" w14:textId="7D8E04DC" w:rsidR="0057556E" w:rsidRDefault="0057556E" w:rsidP="0057556E">
      <w:pPr>
        <w:pStyle w:val="Odstavecseseznamem"/>
        <w:numPr>
          <w:ilvl w:val="0"/>
          <w:numId w:val="15"/>
        </w:numPr>
        <w:rPr>
          <w:rFonts w:ascii="Times New Roman" w:hAnsi="Times New Roman" w:cs="Times New Roman"/>
          <w:sz w:val="24"/>
          <w:szCs w:val="24"/>
        </w:rPr>
      </w:pPr>
      <w:r>
        <w:rPr>
          <w:rFonts w:ascii="Times New Roman" w:hAnsi="Times New Roman" w:cs="Times New Roman"/>
          <w:sz w:val="24"/>
          <w:szCs w:val="24"/>
        </w:rPr>
        <w:t>dodržovat osobní hygienu</w:t>
      </w:r>
    </w:p>
    <w:p w14:paraId="34049C3D" w14:textId="6CB1E28E" w:rsidR="0057556E" w:rsidRDefault="00D64EF7" w:rsidP="0057556E">
      <w:pPr>
        <w:pStyle w:val="Odstavecseseznamem"/>
        <w:numPr>
          <w:ilvl w:val="0"/>
          <w:numId w:val="15"/>
        </w:numPr>
        <w:rPr>
          <w:rFonts w:ascii="Times New Roman" w:hAnsi="Times New Roman" w:cs="Times New Roman"/>
          <w:sz w:val="24"/>
          <w:szCs w:val="24"/>
        </w:rPr>
      </w:pPr>
      <w:r>
        <w:rPr>
          <w:rFonts w:ascii="Times New Roman" w:hAnsi="Times New Roman" w:cs="Times New Roman"/>
          <w:sz w:val="24"/>
          <w:szCs w:val="24"/>
        </w:rPr>
        <w:t>chránit své zdraví a zdraví ost</w:t>
      </w:r>
      <w:r w:rsidR="00744BED">
        <w:rPr>
          <w:rFonts w:ascii="Times New Roman" w:hAnsi="Times New Roman" w:cs="Times New Roman"/>
          <w:sz w:val="24"/>
          <w:szCs w:val="24"/>
        </w:rPr>
        <w:t>a</w:t>
      </w:r>
      <w:r>
        <w:rPr>
          <w:rFonts w:ascii="Times New Roman" w:hAnsi="Times New Roman" w:cs="Times New Roman"/>
          <w:sz w:val="24"/>
          <w:szCs w:val="24"/>
        </w:rPr>
        <w:t xml:space="preserve">tních, plnit </w:t>
      </w:r>
      <w:r w:rsidR="00744BED">
        <w:rPr>
          <w:rFonts w:ascii="Times New Roman" w:hAnsi="Times New Roman" w:cs="Times New Roman"/>
          <w:sz w:val="24"/>
          <w:szCs w:val="24"/>
        </w:rPr>
        <w:t>pokyny zaměstnanců školy k ochraně zdraví a bezpečnosti, s kterými jsou děti opakovaně seznamovány (nenosit do školy předměty ohrožující bezpečnost dětí)</w:t>
      </w:r>
    </w:p>
    <w:p w14:paraId="11DC2A6E" w14:textId="1DEFA221" w:rsidR="00F922E9" w:rsidRDefault="00D64EF7" w:rsidP="00F922E9">
      <w:pPr>
        <w:pStyle w:val="Odstavecseseznamem"/>
        <w:numPr>
          <w:ilvl w:val="0"/>
          <w:numId w:val="15"/>
        </w:numPr>
        <w:rPr>
          <w:rFonts w:ascii="Times New Roman" w:hAnsi="Times New Roman" w:cs="Times New Roman"/>
          <w:sz w:val="24"/>
          <w:szCs w:val="24"/>
        </w:rPr>
      </w:pPr>
      <w:r>
        <w:rPr>
          <w:rFonts w:ascii="Times New Roman" w:hAnsi="Times New Roman" w:cs="Times New Roman"/>
          <w:sz w:val="24"/>
          <w:szCs w:val="24"/>
        </w:rPr>
        <w:t>oznámit učitelce nebo ostatním zaměstnancům školy jakékoliv násilí, úraz nebo odlišné jednání od stanovených pravidel</w:t>
      </w:r>
    </w:p>
    <w:p w14:paraId="59444436" w14:textId="77777777" w:rsidR="00F922E9" w:rsidRPr="00F922E9" w:rsidRDefault="00F922E9" w:rsidP="00F922E9">
      <w:pPr>
        <w:pStyle w:val="Odstavecseseznamem"/>
        <w:rPr>
          <w:rFonts w:ascii="Times New Roman" w:hAnsi="Times New Roman" w:cs="Times New Roman"/>
          <w:sz w:val="24"/>
          <w:szCs w:val="24"/>
        </w:rPr>
      </w:pPr>
    </w:p>
    <w:p w14:paraId="52BC6172" w14:textId="696227EB" w:rsidR="00744BED" w:rsidRPr="00EE093F" w:rsidRDefault="00F922E9" w:rsidP="00EE093F">
      <w:pPr>
        <w:pStyle w:val="H"/>
        <w:numPr>
          <w:ilvl w:val="0"/>
          <w:numId w:val="44"/>
        </w:numPr>
        <w:rPr>
          <w:u w:val="single"/>
        </w:rPr>
      </w:pPr>
      <w:r w:rsidRPr="00EE093F">
        <w:rPr>
          <w:u w:val="single"/>
        </w:rPr>
        <w:t>Základní práva zákonných zástupců při předškolním vzdělávání dětí</w:t>
      </w:r>
    </w:p>
    <w:p w14:paraId="5A17CFDE" w14:textId="77777777" w:rsidR="00E15F1C" w:rsidRDefault="007843D3" w:rsidP="00E15F1C">
      <w:pPr>
        <w:ind w:left="360"/>
        <w:rPr>
          <w:rFonts w:ascii="Times New Roman" w:hAnsi="Times New Roman" w:cs="Times New Roman"/>
          <w:sz w:val="24"/>
          <w:szCs w:val="24"/>
        </w:rPr>
      </w:pPr>
      <w:r w:rsidRPr="00E15F1C">
        <w:rPr>
          <w:rFonts w:ascii="Times New Roman" w:hAnsi="Times New Roman" w:cs="Times New Roman"/>
          <w:sz w:val="24"/>
          <w:szCs w:val="24"/>
        </w:rPr>
        <w:t>Rodiče dětí, popřípadě jiné osoby jako opatrovníci nebo osvojitelé dětí (dále jen „zákonní zástupci“) mají právo</w:t>
      </w:r>
      <w:r w:rsidR="00E15F1C" w:rsidRPr="00E15F1C">
        <w:rPr>
          <w:rFonts w:ascii="Times New Roman" w:hAnsi="Times New Roman" w:cs="Times New Roman"/>
          <w:sz w:val="24"/>
          <w:szCs w:val="24"/>
        </w:rPr>
        <w:t>:</w:t>
      </w:r>
    </w:p>
    <w:p w14:paraId="34DE9B82" w14:textId="77777777" w:rsidR="00E15F1C" w:rsidRDefault="007843D3" w:rsidP="00E15F1C">
      <w:pPr>
        <w:pStyle w:val="Odstavecseseznamem"/>
        <w:numPr>
          <w:ilvl w:val="0"/>
          <w:numId w:val="18"/>
        </w:numPr>
        <w:rPr>
          <w:rFonts w:ascii="Times New Roman" w:hAnsi="Times New Roman" w:cs="Times New Roman"/>
          <w:sz w:val="24"/>
          <w:szCs w:val="24"/>
        </w:rPr>
      </w:pPr>
      <w:r w:rsidRPr="00E15F1C">
        <w:rPr>
          <w:rFonts w:ascii="Times New Roman" w:hAnsi="Times New Roman" w:cs="Times New Roman"/>
          <w:sz w:val="24"/>
          <w:szCs w:val="24"/>
        </w:rPr>
        <w:t>na informace o průběhu a výsledcích vzdělávání dětí,</w:t>
      </w:r>
    </w:p>
    <w:p w14:paraId="25BD35B8" w14:textId="77777777" w:rsidR="00E15F1C" w:rsidRDefault="007843D3" w:rsidP="00E15F1C">
      <w:pPr>
        <w:pStyle w:val="Odstavecseseznamem"/>
        <w:numPr>
          <w:ilvl w:val="0"/>
          <w:numId w:val="18"/>
        </w:numPr>
        <w:rPr>
          <w:rFonts w:ascii="Times New Roman" w:hAnsi="Times New Roman" w:cs="Times New Roman"/>
          <w:sz w:val="24"/>
          <w:szCs w:val="24"/>
        </w:rPr>
      </w:pPr>
      <w:r w:rsidRPr="00E15F1C">
        <w:rPr>
          <w:rFonts w:ascii="Times New Roman" w:hAnsi="Times New Roman" w:cs="Times New Roman"/>
          <w:sz w:val="24"/>
          <w:szCs w:val="24"/>
        </w:rPr>
        <w:t>vyjadřovat se ke všem rozhodnutím mateřské školy týkajících se podstatných záležitostí vzdělávání dětí,</w:t>
      </w:r>
    </w:p>
    <w:p w14:paraId="43A53DBA" w14:textId="77777777" w:rsidR="00E15F1C" w:rsidRDefault="007843D3" w:rsidP="00E15F1C">
      <w:pPr>
        <w:pStyle w:val="Odstavecseseznamem"/>
        <w:numPr>
          <w:ilvl w:val="0"/>
          <w:numId w:val="18"/>
        </w:numPr>
        <w:rPr>
          <w:rFonts w:ascii="Times New Roman" w:hAnsi="Times New Roman" w:cs="Times New Roman"/>
          <w:sz w:val="24"/>
          <w:szCs w:val="24"/>
        </w:rPr>
      </w:pPr>
      <w:r w:rsidRPr="00E15F1C">
        <w:rPr>
          <w:rFonts w:ascii="Times New Roman" w:hAnsi="Times New Roman" w:cs="Times New Roman"/>
          <w:sz w:val="24"/>
          <w:szCs w:val="24"/>
        </w:rPr>
        <w:t xml:space="preserve"> konzultovat výchovné i jiné </w:t>
      </w:r>
      <w:r w:rsidR="00E15F1C" w:rsidRPr="00E15F1C">
        <w:rPr>
          <w:rFonts w:ascii="Times New Roman" w:hAnsi="Times New Roman" w:cs="Times New Roman"/>
          <w:sz w:val="24"/>
          <w:szCs w:val="24"/>
        </w:rPr>
        <w:t>problémy svého dítěte s učitelkou nebo ředitelkou školy,</w:t>
      </w:r>
    </w:p>
    <w:p w14:paraId="3242C0B6" w14:textId="77777777" w:rsidR="00E15F1C" w:rsidRDefault="00E15F1C" w:rsidP="00E15F1C">
      <w:pPr>
        <w:pStyle w:val="Odstavecseseznamem"/>
        <w:numPr>
          <w:ilvl w:val="0"/>
          <w:numId w:val="18"/>
        </w:numPr>
        <w:rPr>
          <w:rFonts w:ascii="Times New Roman" w:hAnsi="Times New Roman" w:cs="Times New Roman"/>
          <w:sz w:val="24"/>
          <w:szCs w:val="24"/>
        </w:rPr>
      </w:pPr>
      <w:r w:rsidRPr="00E15F1C">
        <w:rPr>
          <w:rFonts w:ascii="Times New Roman" w:hAnsi="Times New Roman" w:cs="Times New Roman"/>
          <w:sz w:val="24"/>
          <w:szCs w:val="24"/>
        </w:rPr>
        <w:t xml:space="preserve"> na diskrétnost a ochranu informací, týkajících se osobního a rodinného života,</w:t>
      </w:r>
    </w:p>
    <w:p w14:paraId="7748362B" w14:textId="45E7D158" w:rsidR="00E15F1C" w:rsidRPr="00E15F1C" w:rsidRDefault="00E15F1C" w:rsidP="00E15F1C">
      <w:pPr>
        <w:pStyle w:val="Odstavecseseznamem"/>
        <w:numPr>
          <w:ilvl w:val="0"/>
          <w:numId w:val="18"/>
        </w:numPr>
        <w:rPr>
          <w:rFonts w:ascii="Times New Roman" w:hAnsi="Times New Roman" w:cs="Times New Roman"/>
          <w:sz w:val="24"/>
          <w:szCs w:val="24"/>
        </w:rPr>
      </w:pPr>
      <w:r w:rsidRPr="00E15F1C">
        <w:rPr>
          <w:rFonts w:ascii="Times New Roman" w:hAnsi="Times New Roman" w:cs="Times New Roman"/>
          <w:sz w:val="24"/>
          <w:szCs w:val="24"/>
        </w:rPr>
        <w:t xml:space="preserve">přispívat svými nápady a náměty k obohacení výchovného programu školy, </w:t>
      </w:r>
    </w:p>
    <w:p w14:paraId="47CE79D9" w14:textId="1630FC5D" w:rsidR="00F922E9" w:rsidRDefault="007843D3" w:rsidP="00E15F1C">
      <w:pPr>
        <w:pStyle w:val="Odstavecseseznamem"/>
        <w:numPr>
          <w:ilvl w:val="0"/>
          <w:numId w:val="18"/>
        </w:numPr>
        <w:rPr>
          <w:rFonts w:ascii="Times New Roman" w:hAnsi="Times New Roman" w:cs="Times New Roman"/>
          <w:sz w:val="24"/>
          <w:szCs w:val="24"/>
        </w:rPr>
      </w:pPr>
      <w:r w:rsidRPr="00E15F1C">
        <w:rPr>
          <w:rFonts w:ascii="Times New Roman" w:hAnsi="Times New Roman" w:cs="Times New Roman"/>
          <w:sz w:val="24"/>
          <w:szCs w:val="24"/>
        </w:rPr>
        <w:t xml:space="preserve">na poradenskou pomoc mateřské školy nebo školského poradenského zařízení v záležitostech týkajících </w:t>
      </w:r>
      <w:proofErr w:type="gramStart"/>
      <w:r w:rsidRPr="00E15F1C">
        <w:rPr>
          <w:rFonts w:ascii="Times New Roman" w:hAnsi="Times New Roman" w:cs="Times New Roman"/>
          <w:sz w:val="24"/>
          <w:szCs w:val="24"/>
        </w:rPr>
        <w:t>se</w:t>
      </w:r>
      <w:proofErr w:type="gramEnd"/>
      <w:r w:rsidRPr="00E15F1C">
        <w:rPr>
          <w:rFonts w:ascii="Times New Roman" w:hAnsi="Times New Roman" w:cs="Times New Roman"/>
          <w:sz w:val="24"/>
          <w:szCs w:val="24"/>
        </w:rPr>
        <w:t xml:space="preserve"> vzdělávání dětí</w:t>
      </w:r>
      <w:r w:rsidR="00E15F1C">
        <w:rPr>
          <w:rFonts w:ascii="Times New Roman" w:hAnsi="Times New Roman" w:cs="Times New Roman"/>
          <w:sz w:val="24"/>
          <w:szCs w:val="24"/>
        </w:rPr>
        <w:t>,</w:t>
      </w:r>
    </w:p>
    <w:p w14:paraId="78E6AC31" w14:textId="4BF10626" w:rsidR="0031018B" w:rsidRPr="00EE093F" w:rsidRDefault="00C30287" w:rsidP="0031018B">
      <w:pPr>
        <w:pStyle w:val="Odstavecseseznamem"/>
        <w:numPr>
          <w:ilvl w:val="0"/>
          <w:numId w:val="18"/>
        </w:numPr>
        <w:rPr>
          <w:rFonts w:ascii="Times New Roman" w:hAnsi="Times New Roman" w:cs="Times New Roman"/>
          <w:sz w:val="24"/>
          <w:szCs w:val="24"/>
        </w:rPr>
      </w:pPr>
      <w:r>
        <w:rPr>
          <w:rFonts w:ascii="Times New Roman" w:hAnsi="Times New Roman" w:cs="Times New Roman"/>
          <w:sz w:val="24"/>
          <w:szCs w:val="24"/>
        </w:rPr>
        <w:t>projevit jakékoliv připomínky k provozu mateřské školy učitelce nebo ředitelce školy</w:t>
      </w:r>
    </w:p>
    <w:p w14:paraId="0169A0D8" w14:textId="77777777" w:rsidR="0031018B" w:rsidRDefault="0031018B" w:rsidP="0031018B">
      <w:pPr>
        <w:rPr>
          <w:rFonts w:ascii="Times New Roman" w:hAnsi="Times New Roman" w:cs="Times New Roman"/>
          <w:b/>
          <w:bCs/>
          <w:sz w:val="24"/>
          <w:szCs w:val="24"/>
          <w:u w:val="single"/>
        </w:rPr>
      </w:pPr>
    </w:p>
    <w:p w14:paraId="1A287339" w14:textId="77777777" w:rsidR="00D640D3" w:rsidRDefault="00D640D3" w:rsidP="00D640D3">
      <w:pPr>
        <w:pStyle w:val="H"/>
        <w:ind w:left="720"/>
        <w:jc w:val="left"/>
        <w:rPr>
          <w:u w:val="single"/>
        </w:rPr>
      </w:pPr>
    </w:p>
    <w:p w14:paraId="260472F7" w14:textId="2BF96871" w:rsidR="00C30287" w:rsidRPr="00EE093F" w:rsidRDefault="00C30287" w:rsidP="00EE093F">
      <w:pPr>
        <w:pStyle w:val="H"/>
        <w:numPr>
          <w:ilvl w:val="0"/>
          <w:numId w:val="44"/>
        </w:numPr>
        <w:jc w:val="left"/>
        <w:rPr>
          <w:u w:val="single"/>
        </w:rPr>
      </w:pPr>
      <w:r w:rsidRPr="00EE093F">
        <w:rPr>
          <w:u w:val="single"/>
        </w:rPr>
        <w:lastRenderedPageBreak/>
        <w:t>Povinnosti zákonných zástupců</w:t>
      </w:r>
    </w:p>
    <w:p w14:paraId="358A3AAC" w14:textId="7D4DD55F" w:rsidR="00C30287" w:rsidRDefault="00C30287" w:rsidP="00C30287">
      <w:pPr>
        <w:rPr>
          <w:rFonts w:ascii="Times New Roman" w:hAnsi="Times New Roman" w:cs="Times New Roman"/>
          <w:sz w:val="24"/>
          <w:szCs w:val="24"/>
        </w:rPr>
      </w:pPr>
      <w:r>
        <w:rPr>
          <w:rFonts w:ascii="Times New Roman" w:hAnsi="Times New Roman" w:cs="Times New Roman"/>
          <w:sz w:val="24"/>
          <w:szCs w:val="24"/>
        </w:rPr>
        <w:t>Zákonní zástupci dětí jsou povinni:</w:t>
      </w:r>
    </w:p>
    <w:p w14:paraId="438E7900" w14:textId="47FD429E" w:rsidR="00C30287" w:rsidRDefault="00C30287" w:rsidP="00C30287">
      <w:pPr>
        <w:pStyle w:val="Odstavecseseznamem"/>
        <w:numPr>
          <w:ilvl w:val="0"/>
          <w:numId w:val="19"/>
        </w:numPr>
        <w:rPr>
          <w:rFonts w:ascii="Times New Roman" w:hAnsi="Times New Roman" w:cs="Times New Roman"/>
          <w:sz w:val="24"/>
          <w:szCs w:val="24"/>
        </w:rPr>
      </w:pPr>
      <w:r>
        <w:rPr>
          <w:rFonts w:ascii="Times New Roman" w:hAnsi="Times New Roman" w:cs="Times New Roman"/>
          <w:sz w:val="24"/>
          <w:szCs w:val="24"/>
        </w:rPr>
        <w:t>přihlásit své dítě k povinnému předškolnímu vzdělávání (od počátku školního roku, který následuje po dni, kdy dítě dosáhne pátého roku věku)</w:t>
      </w:r>
      <w:r w:rsidR="00B6794A">
        <w:rPr>
          <w:rFonts w:ascii="Times New Roman" w:hAnsi="Times New Roman" w:cs="Times New Roman"/>
          <w:sz w:val="24"/>
          <w:szCs w:val="24"/>
        </w:rPr>
        <w:t>,</w:t>
      </w:r>
    </w:p>
    <w:p w14:paraId="7FFD4C78" w14:textId="43023D7A" w:rsidR="00C30287" w:rsidRDefault="00C30287" w:rsidP="00C30287">
      <w:pPr>
        <w:pStyle w:val="Odstavecseseznamem"/>
        <w:numPr>
          <w:ilvl w:val="0"/>
          <w:numId w:val="19"/>
        </w:numPr>
        <w:rPr>
          <w:rFonts w:ascii="Times New Roman" w:hAnsi="Times New Roman" w:cs="Times New Roman"/>
          <w:sz w:val="24"/>
          <w:szCs w:val="24"/>
        </w:rPr>
      </w:pPr>
      <w:r>
        <w:rPr>
          <w:rFonts w:ascii="Times New Roman" w:hAnsi="Times New Roman" w:cs="Times New Roman"/>
          <w:sz w:val="24"/>
          <w:szCs w:val="24"/>
        </w:rPr>
        <w:t>zajistit, aby dítě řádně docházelo do mateřské školy, při příchodu do mateřské školy bylo</w:t>
      </w:r>
      <w:r w:rsidR="00B6794A">
        <w:rPr>
          <w:rFonts w:ascii="Times New Roman" w:hAnsi="Times New Roman" w:cs="Times New Roman"/>
          <w:sz w:val="24"/>
          <w:szCs w:val="24"/>
        </w:rPr>
        <w:t xml:space="preserve"> vhodně a čistě upravené,</w:t>
      </w:r>
    </w:p>
    <w:p w14:paraId="216DAD88" w14:textId="221C7BF4" w:rsidR="00B6794A" w:rsidRDefault="00B6794A" w:rsidP="00C30287">
      <w:pPr>
        <w:pStyle w:val="Odstavecseseznamem"/>
        <w:numPr>
          <w:ilvl w:val="0"/>
          <w:numId w:val="19"/>
        </w:numPr>
        <w:rPr>
          <w:rFonts w:ascii="Times New Roman" w:hAnsi="Times New Roman" w:cs="Times New Roman"/>
          <w:sz w:val="24"/>
          <w:szCs w:val="24"/>
        </w:rPr>
      </w:pPr>
      <w:r>
        <w:rPr>
          <w:rFonts w:ascii="Times New Roman" w:hAnsi="Times New Roman" w:cs="Times New Roman"/>
          <w:sz w:val="24"/>
          <w:szCs w:val="24"/>
        </w:rPr>
        <w:t>na vyzvání ředitelky mateřské školy se osobně zúčastnit projednání závažných otázek týkajících se vzdělávání dítěte,</w:t>
      </w:r>
    </w:p>
    <w:p w14:paraId="3529DD53" w14:textId="242B8FC8" w:rsidR="00B6794A" w:rsidRDefault="00B6794A" w:rsidP="00C30287">
      <w:pPr>
        <w:pStyle w:val="Odstavecseseznamem"/>
        <w:numPr>
          <w:ilvl w:val="0"/>
          <w:numId w:val="19"/>
        </w:numPr>
        <w:rPr>
          <w:rFonts w:ascii="Times New Roman" w:hAnsi="Times New Roman" w:cs="Times New Roman"/>
          <w:sz w:val="24"/>
          <w:szCs w:val="24"/>
        </w:rPr>
      </w:pPr>
      <w:r>
        <w:rPr>
          <w:rFonts w:ascii="Times New Roman" w:hAnsi="Times New Roman" w:cs="Times New Roman"/>
          <w:sz w:val="24"/>
          <w:szCs w:val="24"/>
        </w:rPr>
        <w:t>informovat mateřskou školu o změně zdravotní způsobilosti, zdravotních obtížích dítěte nebo jiných závažných skutečnostech, které by mohly mít vliv na průběh vzdělávání dítěte,</w:t>
      </w:r>
    </w:p>
    <w:p w14:paraId="6C5E76E1" w14:textId="0F8D2544" w:rsidR="00B6794A" w:rsidRDefault="00B6794A" w:rsidP="00C30287">
      <w:pPr>
        <w:pStyle w:val="Odstavecseseznamem"/>
        <w:numPr>
          <w:ilvl w:val="0"/>
          <w:numId w:val="19"/>
        </w:numPr>
        <w:rPr>
          <w:rFonts w:ascii="Times New Roman" w:hAnsi="Times New Roman" w:cs="Times New Roman"/>
          <w:sz w:val="24"/>
          <w:szCs w:val="24"/>
        </w:rPr>
      </w:pPr>
      <w:r>
        <w:rPr>
          <w:rFonts w:ascii="Times New Roman" w:hAnsi="Times New Roman" w:cs="Times New Roman"/>
          <w:sz w:val="24"/>
          <w:szCs w:val="24"/>
        </w:rPr>
        <w:t xml:space="preserve">včas hlásit nepřítomnost dítěte, </w:t>
      </w:r>
    </w:p>
    <w:p w14:paraId="607EB36E" w14:textId="26EEF349" w:rsidR="00B6794A" w:rsidRDefault="00B6794A" w:rsidP="00C30287">
      <w:pPr>
        <w:pStyle w:val="Odstavecseseznamem"/>
        <w:numPr>
          <w:ilvl w:val="0"/>
          <w:numId w:val="19"/>
        </w:numPr>
        <w:rPr>
          <w:rFonts w:ascii="Times New Roman" w:hAnsi="Times New Roman" w:cs="Times New Roman"/>
          <w:sz w:val="24"/>
          <w:szCs w:val="24"/>
        </w:rPr>
      </w:pPr>
      <w:r>
        <w:rPr>
          <w:rFonts w:ascii="Times New Roman" w:hAnsi="Times New Roman" w:cs="Times New Roman"/>
          <w:sz w:val="24"/>
          <w:szCs w:val="24"/>
        </w:rPr>
        <w:t>oznamovat mateřské škole údaje o dítěti v rozsahu uvedeném v Školském zákoně pro vedení matriky,</w:t>
      </w:r>
    </w:p>
    <w:p w14:paraId="40C7BEBA" w14:textId="5E74410C" w:rsidR="00B6794A" w:rsidRDefault="00B6794A" w:rsidP="00C30287">
      <w:pPr>
        <w:pStyle w:val="Odstavecseseznamem"/>
        <w:numPr>
          <w:ilvl w:val="0"/>
          <w:numId w:val="19"/>
        </w:numPr>
        <w:rPr>
          <w:rFonts w:ascii="Times New Roman" w:hAnsi="Times New Roman" w:cs="Times New Roman"/>
          <w:sz w:val="24"/>
          <w:szCs w:val="24"/>
        </w:rPr>
      </w:pPr>
      <w:r>
        <w:rPr>
          <w:rFonts w:ascii="Times New Roman" w:hAnsi="Times New Roman" w:cs="Times New Roman"/>
          <w:sz w:val="24"/>
          <w:szCs w:val="24"/>
        </w:rPr>
        <w:t>ve stanoveném termínu hradit úplatu za předškolní vzdělávání a stravné</w:t>
      </w:r>
      <w:r w:rsidR="0031018B">
        <w:rPr>
          <w:rFonts w:ascii="Times New Roman" w:hAnsi="Times New Roman" w:cs="Times New Roman"/>
          <w:sz w:val="24"/>
          <w:szCs w:val="24"/>
        </w:rPr>
        <w:t>,</w:t>
      </w:r>
    </w:p>
    <w:p w14:paraId="6DE3FD2B" w14:textId="6D1EBC8B" w:rsidR="0031018B" w:rsidRDefault="0031018B" w:rsidP="00C30287">
      <w:pPr>
        <w:pStyle w:val="Odstavecseseznamem"/>
        <w:numPr>
          <w:ilvl w:val="0"/>
          <w:numId w:val="19"/>
        </w:numPr>
        <w:rPr>
          <w:rFonts w:ascii="Times New Roman" w:hAnsi="Times New Roman" w:cs="Times New Roman"/>
          <w:sz w:val="24"/>
          <w:szCs w:val="24"/>
        </w:rPr>
      </w:pPr>
      <w:r>
        <w:rPr>
          <w:rFonts w:ascii="Times New Roman" w:hAnsi="Times New Roman" w:cs="Times New Roman"/>
          <w:sz w:val="24"/>
          <w:szCs w:val="24"/>
        </w:rPr>
        <w:t>dodržovat pravidla, která jsou stanovená tímto školním řádem, dbát a dodržovat rozhodnutí ředitele školy vyplývající z aktuálních organizačních změn</w:t>
      </w:r>
    </w:p>
    <w:p w14:paraId="1C44D6E2" w14:textId="22EBD240" w:rsidR="0031018B" w:rsidRDefault="0031018B" w:rsidP="0031018B">
      <w:pPr>
        <w:rPr>
          <w:rFonts w:ascii="Times New Roman" w:hAnsi="Times New Roman" w:cs="Times New Roman"/>
          <w:sz w:val="24"/>
          <w:szCs w:val="24"/>
        </w:rPr>
      </w:pPr>
      <w:r>
        <w:rPr>
          <w:rFonts w:ascii="Times New Roman" w:hAnsi="Times New Roman" w:cs="Times New Roman"/>
          <w:sz w:val="24"/>
          <w:szCs w:val="24"/>
        </w:rPr>
        <w:t>Další povinnosti zákonných zástupců při předškolním vzdělávání vyplývají z ustanovení ostatních článků tohoto školního řádu.</w:t>
      </w:r>
    </w:p>
    <w:p w14:paraId="19C08148" w14:textId="77777777" w:rsidR="00897A9C" w:rsidRDefault="00897A9C" w:rsidP="005153CD">
      <w:pPr>
        <w:pStyle w:val="H"/>
      </w:pPr>
    </w:p>
    <w:p w14:paraId="0426F833" w14:textId="3230EB52" w:rsidR="0031018B" w:rsidRDefault="0031018B" w:rsidP="005153CD">
      <w:pPr>
        <w:pStyle w:val="H"/>
      </w:pPr>
      <w:r>
        <w:t>Čl.</w:t>
      </w:r>
      <w:r w:rsidR="00897A9C">
        <w:t xml:space="preserve"> </w:t>
      </w:r>
      <w:r>
        <w:t>II.</w:t>
      </w:r>
    </w:p>
    <w:p w14:paraId="58B1CEF2" w14:textId="0B73FECB" w:rsidR="0031018B" w:rsidRDefault="0031018B" w:rsidP="005153CD">
      <w:pPr>
        <w:pStyle w:val="H"/>
      </w:pPr>
      <w:r>
        <w:t>Upřesnění podmínek pro přijetí a ukončení vzdělávání dítěte v mateřské škole</w:t>
      </w:r>
    </w:p>
    <w:p w14:paraId="03B86476" w14:textId="1CEC9114" w:rsidR="0031018B" w:rsidRPr="00B74FA9" w:rsidRDefault="00B74FA9" w:rsidP="005153CD">
      <w:pPr>
        <w:pStyle w:val="p"/>
      </w:pPr>
      <w:r>
        <w:t>Přijímací řízení</w:t>
      </w:r>
    </w:p>
    <w:p w14:paraId="5263F30E" w14:textId="3AAE24AD" w:rsidR="00B74FA9" w:rsidRDefault="00B74FA9" w:rsidP="00B74FA9">
      <w:pPr>
        <w:rPr>
          <w:rFonts w:ascii="Times New Roman" w:hAnsi="Times New Roman" w:cs="Times New Roman"/>
          <w:sz w:val="24"/>
          <w:szCs w:val="24"/>
        </w:rPr>
      </w:pPr>
      <w:r>
        <w:rPr>
          <w:rFonts w:ascii="Times New Roman" w:hAnsi="Times New Roman" w:cs="Times New Roman"/>
          <w:sz w:val="24"/>
          <w:szCs w:val="24"/>
        </w:rPr>
        <w:t xml:space="preserve">Zápis k předškolnímu vzdělávání </w:t>
      </w:r>
      <w:r w:rsidR="005403CB">
        <w:rPr>
          <w:rFonts w:ascii="Times New Roman" w:hAnsi="Times New Roman" w:cs="Times New Roman"/>
          <w:sz w:val="24"/>
          <w:szCs w:val="24"/>
        </w:rPr>
        <w:t xml:space="preserve">se koná v období od 15. března do 15. dubna na další školní rok.  Termín a místo zápisu stanoví ředitel mateřské školy po dohodě se zřizovatelem </w:t>
      </w:r>
      <w:r w:rsidR="005403CB">
        <w:rPr>
          <w:rFonts w:ascii="Times New Roman" w:hAnsi="Times New Roman" w:cs="Times New Roman"/>
          <w:sz w:val="24"/>
          <w:szCs w:val="24"/>
        </w:rPr>
        <w:br/>
        <w:t>a zveřejní je způsobem obvyklým.</w:t>
      </w:r>
      <w:r>
        <w:rPr>
          <w:rFonts w:ascii="Times New Roman" w:hAnsi="Times New Roman" w:cs="Times New Roman"/>
          <w:sz w:val="24"/>
          <w:szCs w:val="24"/>
        </w:rPr>
        <w:t xml:space="preserve"> D</w:t>
      </w:r>
      <w:r w:rsidR="00F80A62">
        <w:rPr>
          <w:rFonts w:ascii="Times New Roman" w:hAnsi="Times New Roman" w:cs="Times New Roman"/>
          <w:sz w:val="24"/>
          <w:szCs w:val="24"/>
        </w:rPr>
        <w:t>ěti mohou být přijímány d</w:t>
      </w:r>
      <w:r>
        <w:rPr>
          <w:rFonts w:ascii="Times New Roman" w:hAnsi="Times New Roman" w:cs="Times New Roman"/>
          <w:sz w:val="24"/>
          <w:szCs w:val="24"/>
        </w:rPr>
        <w:t xml:space="preserve">o mateřské školy </w:t>
      </w:r>
      <w:r w:rsidR="00F80A62">
        <w:rPr>
          <w:rFonts w:ascii="Times New Roman" w:hAnsi="Times New Roman" w:cs="Times New Roman"/>
          <w:sz w:val="24"/>
          <w:szCs w:val="24"/>
        </w:rPr>
        <w:t>i v průběhu školního roku.</w:t>
      </w:r>
    </w:p>
    <w:p w14:paraId="2748C9B4" w14:textId="77777777" w:rsidR="00E85C07" w:rsidRDefault="00F80A62" w:rsidP="00B74FA9">
      <w:pPr>
        <w:rPr>
          <w:rFonts w:ascii="Times New Roman" w:hAnsi="Times New Roman" w:cs="Times New Roman"/>
          <w:sz w:val="24"/>
          <w:szCs w:val="24"/>
        </w:rPr>
      </w:pPr>
      <w:r>
        <w:rPr>
          <w:rFonts w:ascii="Times New Roman" w:hAnsi="Times New Roman" w:cs="Times New Roman"/>
          <w:sz w:val="24"/>
          <w:szCs w:val="24"/>
        </w:rPr>
        <w:t xml:space="preserve">Dítě do mateřské školy přijímá na </w:t>
      </w:r>
      <w:r w:rsidRPr="00F80A62">
        <w:rPr>
          <w:rFonts w:ascii="Times New Roman" w:hAnsi="Times New Roman" w:cs="Times New Roman"/>
          <w:b/>
          <w:bCs/>
          <w:sz w:val="24"/>
          <w:szCs w:val="24"/>
        </w:rPr>
        <w:t>základě žádosti</w:t>
      </w:r>
      <w:r>
        <w:rPr>
          <w:rFonts w:ascii="Times New Roman" w:hAnsi="Times New Roman" w:cs="Times New Roman"/>
          <w:b/>
          <w:bCs/>
          <w:sz w:val="24"/>
          <w:szCs w:val="24"/>
        </w:rPr>
        <w:t xml:space="preserve"> </w:t>
      </w:r>
      <w:r w:rsidRPr="00F80A62">
        <w:rPr>
          <w:rFonts w:ascii="Times New Roman" w:hAnsi="Times New Roman" w:cs="Times New Roman"/>
          <w:sz w:val="24"/>
          <w:szCs w:val="24"/>
        </w:rPr>
        <w:t xml:space="preserve">zákonných </w:t>
      </w:r>
      <w:r>
        <w:rPr>
          <w:rFonts w:ascii="Times New Roman" w:hAnsi="Times New Roman" w:cs="Times New Roman"/>
          <w:sz w:val="24"/>
          <w:szCs w:val="24"/>
        </w:rPr>
        <w:t>zástupců ředitelka mateřské školy. Přihláška dítěte k předškolnímu vzdělávání, která je rodičům k dispozici v mateřské škole, se odevzdává řádně vyplněná v mateřské škole ve dnech zápisu. Termín zápisu</w:t>
      </w:r>
      <w:r w:rsidR="00E85C07">
        <w:rPr>
          <w:rFonts w:ascii="Times New Roman" w:hAnsi="Times New Roman" w:cs="Times New Roman"/>
          <w:sz w:val="24"/>
          <w:szCs w:val="24"/>
        </w:rPr>
        <w:t xml:space="preserve"> i kritéria pro přijetí dítěte k předškolnímu vzdělávání je oznámen na veřejně dostupném místě (vstupní prostory mateřské školy, webové stránky školy).</w:t>
      </w:r>
    </w:p>
    <w:p w14:paraId="5B6EDDC5" w14:textId="77777777" w:rsidR="00E85C07" w:rsidRDefault="00E85C07" w:rsidP="00B74FA9">
      <w:pPr>
        <w:rPr>
          <w:rFonts w:ascii="Times New Roman" w:hAnsi="Times New Roman" w:cs="Times New Roman"/>
          <w:sz w:val="24"/>
          <w:szCs w:val="24"/>
        </w:rPr>
      </w:pPr>
      <w:r>
        <w:rPr>
          <w:rFonts w:ascii="Times New Roman" w:hAnsi="Times New Roman" w:cs="Times New Roman"/>
          <w:sz w:val="24"/>
          <w:szCs w:val="24"/>
        </w:rPr>
        <w:t xml:space="preserve">Do mateřské školy se přijímají děti </w:t>
      </w:r>
      <w:r>
        <w:rPr>
          <w:rFonts w:ascii="Times New Roman" w:hAnsi="Times New Roman" w:cs="Times New Roman"/>
          <w:b/>
          <w:bCs/>
          <w:sz w:val="24"/>
          <w:szCs w:val="24"/>
        </w:rPr>
        <w:t>zpravidla ve věku od 3 do 6 let,</w:t>
      </w:r>
      <w:r>
        <w:rPr>
          <w:rFonts w:ascii="Times New Roman" w:hAnsi="Times New Roman" w:cs="Times New Roman"/>
          <w:sz w:val="24"/>
          <w:szCs w:val="24"/>
        </w:rPr>
        <w:t xml:space="preserve"> nejdříve však od 2 let.</w:t>
      </w:r>
    </w:p>
    <w:p w14:paraId="33296CD0" w14:textId="2A99C1B6" w:rsidR="00F80A62" w:rsidRDefault="00E85C07" w:rsidP="00B74FA9">
      <w:pPr>
        <w:rPr>
          <w:rFonts w:ascii="Times New Roman" w:hAnsi="Times New Roman" w:cs="Times New Roman"/>
          <w:sz w:val="24"/>
          <w:szCs w:val="24"/>
        </w:rPr>
      </w:pPr>
      <w:r>
        <w:rPr>
          <w:rFonts w:ascii="Times New Roman" w:hAnsi="Times New Roman" w:cs="Times New Roman"/>
          <w:sz w:val="24"/>
          <w:szCs w:val="24"/>
        </w:rPr>
        <w:t xml:space="preserve">Mateřská škola může přijmout pouze dítě, které se podrobilo stanoveným </w:t>
      </w:r>
      <w:r>
        <w:rPr>
          <w:rFonts w:ascii="Times New Roman" w:hAnsi="Times New Roman" w:cs="Times New Roman"/>
          <w:b/>
          <w:bCs/>
          <w:sz w:val="24"/>
          <w:szCs w:val="24"/>
        </w:rPr>
        <w:t xml:space="preserve">pravidelným očkováním, </w:t>
      </w:r>
      <w:r>
        <w:rPr>
          <w:rFonts w:ascii="Times New Roman" w:hAnsi="Times New Roman" w:cs="Times New Roman"/>
          <w:sz w:val="24"/>
          <w:szCs w:val="24"/>
        </w:rPr>
        <w:t>má doklad, že je proti nákaze imunní nebo se nemůže očkování podrobit pro trvalou kontraindikaci (§ 50 zákona 258/</w:t>
      </w:r>
      <w:r w:rsidR="001F459E">
        <w:rPr>
          <w:rFonts w:ascii="Times New Roman" w:hAnsi="Times New Roman" w:cs="Times New Roman"/>
          <w:sz w:val="24"/>
          <w:szCs w:val="24"/>
        </w:rPr>
        <w:t>2000 Sb. o ochraně veřejného zdraví v platném znění). Bez tohoto dokladu nelze dítě do mateřské školy přijmout. Vyjma dětí s povinností předškolní docházky.</w:t>
      </w:r>
    </w:p>
    <w:p w14:paraId="62803594" w14:textId="26103F31" w:rsidR="001F459E" w:rsidRDefault="001F459E" w:rsidP="00B74FA9">
      <w:pPr>
        <w:rPr>
          <w:rFonts w:ascii="Times New Roman" w:hAnsi="Times New Roman" w:cs="Times New Roman"/>
          <w:b/>
          <w:bCs/>
          <w:sz w:val="24"/>
          <w:szCs w:val="24"/>
        </w:rPr>
      </w:pPr>
      <w:r>
        <w:rPr>
          <w:rFonts w:ascii="Times New Roman" w:hAnsi="Times New Roman" w:cs="Times New Roman"/>
          <w:sz w:val="24"/>
          <w:szCs w:val="24"/>
        </w:rPr>
        <w:t xml:space="preserve">Děti jsou přijímány na základě </w:t>
      </w:r>
      <w:r>
        <w:rPr>
          <w:rFonts w:ascii="Times New Roman" w:hAnsi="Times New Roman" w:cs="Times New Roman"/>
          <w:b/>
          <w:bCs/>
          <w:sz w:val="24"/>
          <w:szCs w:val="24"/>
        </w:rPr>
        <w:t>ředitelkou stanovených kritérií pro přijetí dítěte do mateřské školy.</w:t>
      </w:r>
    </w:p>
    <w:p w14:paraId="516A9BBE" w14:textId="3CF0E5D6" w:rsidR="001F459E" w:rsidRDefault="001F459E" w:rsidP="00B74FA9">
      <w:pPr>
        <w:rPr>
          <w:rFonts w:ascii="Times New Roman" w:hAnsi="Times New Roman" w:cs="Times New Roman"/>
          <w:b/>
          <w:bCs/>
          <w:sz w:val="24"/>
          <w:szCs w:val="24"/>
        </w:rPr>
      </w:pPr>
      <w:r>
        <w:rPr>
          <w:rFonts w:ascii="Times New Roman" w:hAnsi="Times New Roman" w:cs="Times New Roman"/>
          <w:b/>
          <w:bCs/>
          <w:sz w:val="24"/>
          <w:szCs w:val="24"/>
        </w:rPr>
        <w:lastRenderedPageBreak/>
        <w:t>Předškolní vzdělávání je povinné pro děti, které dosáhly od počátku školního roku, který následuje po dni, kdy dítě dosáhlo 5. roku věku (§ 34</w:t>
      </w:r>
      <w:r w:rsidR="00AA720C">
        <w:rPr>
          <w:rFonts w:ascii="Times New Roman" w:hAnsi="Times New Roman" w:cs="Times New Roman"/>
          <w:b/>
          <w:bCs/>
          <w:sz w:val="24"/>
          <w:szCs w:val="24"/>
        </w:rPr>
        <w:t xml:space="preserve"> odst. 1 </w:t>
      </w:r>
      <w:r w:rsidR="00897A9C">
        <w:rPr>
          <w:rFonts w:ascii="Times New Roman" w:hAnsi="Times New Roman" w:cs="Times New Roman"/>
          <w:b/>
          <w:bCs/>
          <w:sz w:val="24"/>
          <w:szCs w:val="24"/>
        </w:rPr>
        <w:t>Š</w:t>
      </w:r>
      <w:r w:rsidR="00AA720C">
        <w:rPr>
          <w:rFonts w:ascii="Times New Roman" w:hAnsi="Times New Roman" w:cs="Times New Roman"/>
          <w:b/>
          <w:bCs/>
          <w:sz w:val="24"/>
          <w:szCs w:val="24"/>
        </w:rPr>
        <w:t>kolského zákona).</w:t>
      </w:r>
    </w:p>
    <w:p w14:paraId="5F665FC4" w14:textId="4B4AEF20" w:rsidR="00AA720C" w:rsidRDefault="00AA720C" w:rsidP="00B74FA9">
      <w:pPr>
        <w:rPr>
          <w:rFonts w:ascii="Times New Roman" w:hAnsi="Times New Roman" w:cs="Times New Roman"/>
          <w:sz w:val="24"/>
          <w:szCs w:val="24"/>
        </w:rPr>
      </w:pPr>
      <w:r>
        <w:rPr>
          <w:rFonts w:ascii="Times New Roman" w:hAnsi="Times New Roman" w:cs="Times New Roman"/>
          <w:sz w:val="24"/>
          <w:szCs w:val="24"/>
        </w:rPr>
        <w:t>Do mateřské školy se přednostně přijímají děti s povinným předškolním vzděláváním a děti, které před začátkem školního roku dosáhnou nejméně třetího roku věku, pokud mají místo trvalého pobytu, v případě cizinců místo pobytu ve spádovém obvodu města Olomouc.</w:t>
      </w:r>
    </w:p>
    <w:p w14:paraId="4FAA6646" w14:textId="222AB7EC" w:rsidR="00AA720C" w:rsidRPr="00AA720C" w:rsidRDefault="00AA720C" w:rsidP="005153CD">
      <w:pPr>
        <w:pStyle w:val="p"/>
      </w:pPr>
      <w:r>
        <w:t>Rozhodnutí ředitelky mateřské školy o přijetí dítěte k předškolnímu vzdělávání</w:t>
      </w:r>
    </w:p>
    <w:p w14:paraId="03796802" w14:textId="3D39A740" w:rsidR="00AA720C" w:rsidRDefault="00AA720C" w:rsidP="00AA720C">
      <w:pPr>
        <w:rPr>
          <w:rFonts w:ascii="Times New Roman" w:hAnsi="Times New Roman" w:cs="Times New Roman"/>
          <w:sz w:val="24"/>
          <w:szCs w:val="24"/>
        </w:rPr>
      </w:pPr>
      <w:r>
        <w:rPr>
          <w:rFonts w:ascii="Times New Roman" w:hAnsi="Times New Roman" w:cs="Times New Roman"/>
          <w:sz w:val="24"/>
          <w:szCs w:val="24"/>
        </w:rPr>
        <w:t>Na základě žádosti zákonného zástupce</w:t>
      </w:r>
      <w:r w:rsidR="00DF7A10">
        <w:rPr>
          <w:rFonts w:ascii="Times New Roman" w:hAnsi="Times New Roman" w:cs="Times New Roman"/>
          <w:sz w:val="24"/>
          <w:szCs w:val="24"/>
        </w:rPr>
        <w:t>,</w:t>
      </w:r>
      <w:r>
        <w:rPr>
          <w:rFonts w:ascii="Times New Roman" w:hAnsi="Times New Roman" w:cs="Times New Roman"/>
          <w:sz w:val="24"/>
          <w:szCs w:val="24"/>
        </w:rPr>
        <w:t xml:space="preserve"> po ukončení zápisu k předškolnímu vzdělávání</w:t>
      </w:r>
      <w:r w:rsidR="00DF7A10">
        <w:rPr>
          <w:rFonts w:ascii="Times New Roman" w:hAnsi="Times New Roman" w:cs="Times New Roman"/>
          <w:sz w:val="24"/>
          <w:szCs w:val="24"/>
        </w:rPr>
        <w:t xml:space="preserve">, </w:t>
      </w:r>
      <w:r>
        <w:rPr>
          <w:rFonts w:ascii="Times New Roman" w:hAnsi="Times New Roman" w:cs="Times New Roman"/>
          <w:sz w:val="24"/>
          <w:szCs w:val="24"/>
        </w:rPr>
        <w:t xml:space="preserve">vydává ředitelka </w:t>
      </w:r>
      <w:r w:rsidR="00DF7A10">
        <w:rPr>
          <w:rFonts w:ascii="Times New Roman" w:hAnsi="Times New Roman" w:cs="Times New Roman"/>
          <w:sz w:val="24"/>
          <w:szCs w:val="24"/>
        </w:rPr>
        <w:t>mateřské školy Rozhodnutí o přijetí dítěte k předškolnímu vzdělávání v souladu se zákonem 500/2004 Sb., správního řádu a zákonem 561/2004 Sb., Školským zákonem. Rozhodnutím, kterým se vyhovuje žádosti o přijetí ke vzdělávání, se oznamuje zveřejněním seznamu uchazečů pod přiděleným registračním číslem s výsledkem řízení u každého uchazeče. Seznam se zveřejňuje na veřejně přístupném místě, na vchodových dveřích u ředitelny po dobu 15 dnů. Obsahuje datum zveřejnění. Zveřejnění seznamu se považují rozhodnutí, kterým se vyhovuje žádostem o přijetí, za oznámen</w:t>
      </w:r>
      <w:r w:rsidR="006022A1">
        <w:rPr>
          <w:rFonts w:ascii="Times New Roman" w:hAnsi="Times New Roman" w:cs="Times New Roman"/>
          <w:sz w:val="24"/>
          <w:szCs w:val="24"/>
        </w:rPr>
        <w:t>á</w:t>
      </w:r>
      <w:r w:rsidR="00DF7A10">
        <w:rPr>
          <w:rFonts w:ascii="Times New Roman" w:hAnsi="Times New Roman" w:cs="Times New Roman"/>
          <w:sz w:val="24"/>
          <w:szCs w:val="24"/>
        </w:rPr>
        <w:t>.</w:t>
      </w:r>
    </w:p>
    <w:p w14:paraId="7F02F8C3" w14:textId="61548976" w:rsidR="006022A1" w:rsidRPr="006022A1" w:rsidRDefault="006022A1" w:rsidP="005153CD">
      <w:pPr>
        <w:pStyle w:val="p"/>
      </w:pPr>
      <w:r>
        <w:t>Evidence dítěte</w:t>
      </w:r>
    </w:p>
    <w:p w14:paraId="09FC5E88" w14:textId="6FD89C2F" w:rsidR="006022A1" w:rsidRDefault="006022A1" w:rsidP="006022A1">
      <w:pPr>
        <w:rPr>
          <w:rFonts w:ascii="Times New Roman" w:hAnsi="Times New Roman" w:cs="Times New Roman"/>
          <w:b/>
          <w:bCs/>
          <w:sz w:val="24"/>
          <w:szCs w:val="24"/>
        </w:rPr>
      </w:pPr>
      <w:r w:rsidRPr="006022A1">
        <w:rPr>
          <w:rFonts w:ascii="Times New Roman" w:hAnsi="Times New Roman" w:cs="Times New Roman"/>
          <w:sz w:val="24"/>
          <w:szCs w:val="24"/>
        </w:rPr>
        <w:t xml:space="preserve">Před nástupem </w:t>
      </w:r>
      <w:r>
        <w:rPr>
          <w:rFonts w:ascii="Times New Roman" w:hAnsi="Times New Roman" w:cs="Times New Roman"/>
          <w:sz w:val="24"/>
          <w:szCs w:val="24"/>
        </w:rPr>
        <w:t xml:space="preserve">dítěte do MŠ předají rodiče učitelce </w:t>
      </w:r>
      <w:r w:rsidRPr="006022A1">
        <w:rPr>
          <w:rFonts w:ascii="Times New Roman" w:hAnsi="Times New Roman" w:cs="Times New Roman"/>
          <w:b/>
          <w:bCs/>
          <w:sz w:val="24"/>
          <w:szCs w:val="24"/>
        </w:rPr>
        <w:t>Evidenční list dítěte</w:t>
      </w:r>
      <w:r>
        <w:rPr>
          <w:rFonts w:ascii="Times New Roman" w:hAnsi="Times New Roman" w:cs="Times New Roman"/>
          <w:b/>
          <w:bCs/>
          <w:sz w:val="24"/>
          <w:szCs w:val="24"/>
        </w:rPr>
        <w:t xml:space="preserve">, </w:t>
      </w:r>
      <w:r>
        <w:rPr>
          <w:rFonts w:ascii="Times New Roman" w:hAnsi="Times New Roman" w:cs="Times New Roman"/>
          <w:sz w:val="24"/>
          <w:szCs w:val="24"/>
        </w:rPr>
        <w:t xml:space="preserve">ve kterém bude vyplněno: </w:t>
      </w:r>
      <w:r w:rsidRPr="006022A1">
        <w:rPr>
          <w:rFonts w:ascii="Times New Roman" w:hAnsi="Times New Roman" w:cs="Times New Roman"/>
          <w:b/>
          <w:bCs/>
          <w:sz w:val="24"/>
          <w:szCs w:val="24"/>
        </w:rPr>
        <w:t xml:space="preserve">jméno a příjmení dítěte, </w:t>
      </w:r>
      <w:r w:rsidR="002E7FD3">
        <w:rPr>
          <w:rFonts w:ascii="Times New Roman" w:hAnsi="Times New Roman" w:cs="Times New Roman"/>
          <w:b/>
          <w:bCs/>
          <w:sz w:val="24"/>
          <w:szCs w:val="24"/>
        </w:rPr>
        <w:t xml:space="preserve">datum narození, </w:t>
      </w:r>
      <w:r w:rsidRPr="006022A1">
        <w:rPr>
          <w:rFonts w:ascii="Times New Roman" w:hAnsi="Times New Roman" w:cs="Times New Roman"/>
          <w:b/>
          <w:bCs/>
          <w:sz w:val="24"/>
          <w:szCs w:val="24"/>
        </w:rPr>
        <w:t>rodné číslo, státní občanství</w:t>
      </w:r>
      <w:r w:rsidR="002E7FD3">
        <w:rPr>
          <w:rFonts w:ascii="Times New Roman" w:hAnsi="Times New Roman" w:cs="Times New Roman"/>
          <w:b/>
          <w:bCs/>
          <w:sz w:val="24"/>
          <w:szCs w:val="24"/>
        </w:rPr>
        <w:t>,</w:t>
      </w:r>
      <w:r>
        <w:rPr>
          <w:rFonts w:ascii="Times New Roman" w:hAnsi="Times New Roman" w:cs="Times New Roman"/>
          <w:b/>
          <w:bCs/>
          <w:sz w:val="24"/>
          <w:szCs w:val="24"/>
        </w:rPr>
        <w:t xml:space="preserve"> místo trvalého pobytu</w:t>
      </w:r>
      <w:r w:rsidR="002E7FD3">
        <w:rPr>
          <w:rFonts w:ascii="Times New Roman" w:hAnsi="Times New Roman" w:cs="Times New Roman"/>
          <w:b/>
          <w:bCs/>
          <w:sz w:val="24"/>
          <w:szCs w:val="24"/>
        </w:rPr>
        <w:t xml:space="preserve"> a kód zdravotní pojišťovny, </w:t>
      </w:r>
      <w:r w:rsidR="002E7FD3">
        <w:rPr>
          <w:rFonts w:ascii="Times New Roman" w:hAnsi="Times New Roman" w:cs="Times New Roman"/>
          <w:sz w:val="24"/>
          <w:szCs w:val="24"/>
        </w:rPr>
        <w:t xml:space="preserve">dále </w:t>
      </w:r>
      <w:r w:rsidR="002E7FD3">
        <w:rPr>
          <w:rFonts w:ascii="Times New Roman" w:hAnsi="Times New Roman" w:cs="Times New Roman"/>
          <w:b/>
          <w:bCs/>
          <w:sz w:val="24"/>
          <w:szCs w:val="24"/>
        </w:rPr>
        <w:t>jméno a příjmení zákonných zástupců, místo trvalého pobytu a adresa pro doručování písemností, telefonické spojení</w:t>
      </w:r>
      <w:r w:rsidR="005A6B8D">
        <w:rPr>
          <w:rFonts w:ascii="Times New Roman" w:hAnsi="Times New Roman" w:cs="Times New Roman"/>
          <w:b/>
          <w:bCs/>
          <w:sz w:val="24"/>
          <w:szCs w:val="24"/>
        </w:rPr>
        <w:t>, jména a příjmení osob pověřených vyzvedáváním dítěte.</w:t>
      </w:r>
    </w:p>
    <w:p w14:paraId="120797CE" w14:textId="76A4D9DA" w:rsidR="002E7FD3" w:rsidRDefault="002E7FD3" w:rsidP="006022A1">
      <w:pPr>
        <w:rPr>
          <w:rFonts w:ascii="Times New Roman" w:hAnsi="Times New Roman" w:cs="Times New Roman"/>
          <w:b/>
          <w:bCs/>
          <w:sz w:val="24"/>
          <w:szCs w:val="24"/>
        </w:rPr>
      </w:pPr>
      <w:r>
        <w:rPr>
          <w:rFonts w:ascii="Times New Roman" w:hAnsi="Times New Roman" w:cs="Times New Roman"/>
          <w:sz w:val="24"/>
          <w:szCs w:val="24"/>
        </w:rPr>
        <w:t xml:space="preserve">Zdravotní stav dítěte a potvrzení </w:t>
      </w:r>
      <w:r>
        <w:rPr>
          <w:rFonts w:ascii="Times New Roman" w:hAnsi="Times New Roman" w:cs="Times New Roman"/>
          <w:b/>
          <w:bCs/>
          <w:sz w:val="24"/>
          <w:szCs w:val="24"/>
        </w:rPr>
        <w:t xml:space="preserve">o pravidelném očkování </w:t>
      </w:r>
      <w:r>
        <w:rPr>
          <w:rFonts w:ascii="Times New Roman" w:hAnsi="Times New Roman" w:cs="Times New Roman"/>
          <w:sz w:val="24"/>
          <w:szCs w:val="24"/>
        </w:rPr>
        <w:t>doplní do Evidenčního listu</w:t>
      </w:r>
      <w:r>
        <w:rPr>
          <w:rFonts w:ascii="Times New Roman" w:hAnsi="Times New Roman" w:cs="Times New Roman"/>
          <w:b/>
          <w:bCs/>
          <w:sz w:val="24"/>
          <w:szCs w:val="24"/>
        </w:rPr>
        <w:t xml:space="preserve"> dětský lékař.</w:t>
      </w:r>
    </w:p>
    <w:p w14:paraId="039647F1" w14:textId="60985B8E" w:rsidR="002E7FD3" w:rsidRDefault="002E7FD3" w:rsidP="006022A1">
      <w:pPr>
        <w:rPr>
          <w:rFonts w:ascii="Times New Roman" w:hAnsi="Times New Roman" w:cs="Times New Roman"/>
          <w:sz w:val="24"/>
          <w:szCs w:val="24"/>
        </w:rPr>
      </w:pPr>
      <w:r>
        <w:rPr>
          <w:rFonts w:ascii="Times New Roman" w:hAnsi="Times New Roman" w:cs="Times New Roman"/>
          <w:sz w:val="24"/>
          <w:szCs w:val="24"/>
        </w:rPr>
        <w:t xml:space="preserve">Rodiče nahlásí v mateřské škole </w:t>
      </w:r>
      <w:r>
        <w:rPr>
          <w:rFonts w:ascii="Times New Roman" w:hAnsi="Times New Roman" w:cs="Times New Roman"/>
          <w:b/>
          <w:bCs/>
          <w:sz w:val="24"/>
          <w:szCs w:val="24"/>
        </w:rPr>
        <w:t>každou změnu</w:t>
      </w:r>
      <w:r>
        <w:rPr>
          <w:rFonts w:ascii="Times New Roman" w:hAnsi="Times New Roman" w:cs="Times New Roman"/>
          <w:sz w:val="24"/>
          <w:szCs w:val="24"/>
        </w:rPr>
        <w:t xml:space="preserve"> ve výše uvedených údajích (především adresu trvalého pobytu, telefonní spojení).</w:t>
      </w:r>
    </w:p>
    <w:p w14:paraId="0A9C17FD" w14:textId="22BCD343" w:rsidR="005A6B8D" w:rsidRPr="005A6B8D" w:rsidRDefault="005A6B8D" w:rsidP="005153CD">
      <w:pPr>
        <w:pStyle w:val="p"/>
      </w:pPr>
      <w:r>
        <w:t>Ukončení předškolního vzdělávání</w:t>
      </w:r>
    </w:p>
    <w:p w14:paraId="6D9996B1" w14:textId="74E748E3" w:rsidR="005A6B8D" w:rsidRDefault="005A6B8D" w:rsidP="005A6B8D">
      <w:pPr>
        <w:rPr>
          <w:rFonts w:ascii="Times New Roman" w:hAnsi="Times New Roman" w:cs="Times New Roman"/>
          <w:sz w:val="24"/>
          <w:szCs w:val="24"/>
        </w:rPr>
      </w:pPr>
      <w:r>
        <w:rPr>
          <w:rFonts w:ascii="Times New Roman" w:hAnsi="Times New Roman" w:cs="Times New Roman"/>
          <w:sz w:val="24"/>
          <w:szCs w:val="24"/>
        </w:rPr>
        <w:t xml:space="preserve">Ředitelka mateřské školy může po předchozím </w:t>
      </w:r>
      <w:r w:rsidR="00114FC0">
        <w:rPr>
          <w:rFonts w:ascii="Times New Roman" w:hAnsi="Times New Roman" w:cs="Times New Roman"/>
          <w:sz w:val="24"/>
          <w:szCs w:val="24"/>
        </w:rPr>
        <w:t>upozornění písemně oznámeném zákonnému zástupci dítěte rozhodnout o:</w:t>
      </w:r>
    </w:p>
    <w:p w14:paraId="3730B244" w14:textId="2308C000" w:rsidR="00114FC0" w:rsidRDefault="00114FC0" w:rsidP="00114FC0">
      <w:pPr>
        <w:pStyle w:val="Odstavecseseznamem"/>
        <w:numPr>
          <w:ilvl w:val="0"/>
          <w:numId w:val="21"/>
        </w:numPr>
        <w:rPr>
          <w:rFonts w:ascii="Times New Roman" w:hAnsi="Times New Roman" w:cs="Times New Roman"/>
          <w:sz w:val="24"/>
          <w:szCs w:val="24"/>
        </w:rPr>
      </w:pPr>
      <w:r w:rsidRPr="00114FC0">
        <w:rPr>
          <w:rFonts w:ascii="Times New Roman" w:hAnsi="Times New Roman" w:cs="Times New Roman"/>
          <w:b/>
          <w:bCs/>
          <w:sz w:val="24"/>
          <w:szCs w:val="24"/>
        </w:rPr>
        <w:t>Ukončení vzdělávání z důvodu neúčasti dítěte na vzdělávání</w:t>
      </w:r>
      <w:r>
        <w:rPr>
          <w:rFonts w:ascii="Times New Roman" w:hAnsi="Times New Roman" w:cs="Times New Roman"/>
          <w:sz w:val="24"/>
          <w:szCs w:val="24"/>
        </w:rPr>
        <w:t xml:space="preserve"> (§ 35 odst.1 písm.</w:t>
      </w:r>
      <w:r w:rsidR="0099186C">
        <w:rPr>
          <w:rFonts w:ascii="Times New Roman" w:hAnsi="Times New Roman" w:cs="Times New Roman"/>
          <w:sz w:val="24"/>
          <w:szCs w:val="24"/>
        </w:rPr>
        <w:t xml:space="preserve"> </w:t>
      </w:r>
      <w:r>
        <w:rPr>
          <w:rFonts w:ascii="Times New Roman" w:hAnsi="Times New Roman" w:cs="Times New Roman"/>
          <w:sz w:val="24"/>
          <w:szCs w:val="24"/>
        </w:rPr>
        <w:t>a</w:t>
      </w:r>
      <w:r w:rsidR="003D7F4F">
        <w:rPr>
          <w:rFonts w:ascii="Times New Roman" w:hAnsi="Times New Roman" w:cs="Times New Roman"/>
          <w:sz w:val="24"/>
          <w:szCs w:val="24"/>
        </w:rPr>
        <w:t>)</w:t>
      </w:r>
      <w:r>
        <w:rPr>
          <w:rFonts w:ascii="Times New Roman" w:hAnsi="Times New Roman" w:cs="Times New Roman"/>
          <w:sz w:val="24"/>
          <w:szCs w:val="24"/>
        </w:rPr>
        <w:t xml:space="preserve"> Školského zákona)</w:t>
      </w:r>
    </w:p>
    <w:p w14:paraId="61B30DB7" w14:textId="2C894A6B" w:rsidR="00114FC0" w:rsidRDefault="00114FC0" w:rsidP="00114FC0">
      <w:pPr>
        <w:pStyle w:val="Odstavecseseznamem"/>
        <w:rPr>
          <w:rFonts w:ascii="Times New Roman" w:hAnsi="Times New Roman" w:cs="Times New Roman"/>
          <w:sz w:val="24"/>
          <w:szCs w:val="24"/>
        </w:rPr>
      </w:pPr>
      <w:r w:rsidRPr="00114FC0">
        <w:rPr>
          <w:rFonts w:ascii="Times New Roman" w:hAnsi="Times New Roman" w:cs="Times New Roman"/>
          <w:sz w:val="24"/>
          <w:szCs w:val="24"/>
        </w:rPr>
        <w:t>Ředi</w:t>
      </w:r>
      <w:r>
        <w:rPr>
          <w:rFonts w:ascii="Times New Roman" w:hAnsi="Times New Roman" w:cs="Times New Roman"/>
          <w:sz w:val="24"/>
          <w:szCs w:val="24"/>
        </w:rPr>
        <w:t>telka mateřské školy může rozhodnout o ukončení vzdělávání dítěte, pokud se nepřetržitě neúčastnilo vzdělávání po dobu delší než dva týdny a nebylo omluveno zákonným zástupcem podle stanovených pravidel tohoto školního řádu.</w:t>
      </w:r>
    </w:p>
    <w:p w14:paraId="467CF8DA" w14:textId="21BA7CFE" w:rsidR="00114FC0" w:rsidRPr="00427D5C" w:rsidRDefault="00114FC0" w:rsidP="00114FC0">
      <w:pPr>
        <w:pStyle w:val="Odstavecseseznamem"/>
        <w:numPr>
          <w:ilvl w:val="0"/>
          <w:numId w:val="21"/>
        </w:numPr>
        <w:rPr>
          <w:rFonts w:ascii="Times New Roman" w:hAnsi="Times New Roman" w:cs="Times New Roman"/>
          <w:sz w:val="24"/>
          <w:szCs w:val="24"/>
        </w:rPr>
      </w:pPr>
      <w:r>
        <w:rPr>
          <w:rFonts w:ascii="Times New Roman" w:hAnsi="Times New Roman" w:cs="Times New Roman"/>
          <w:b/>
          <w:sz w:val="24"/>
          <w:szCs w:val="24"/>
        </w:rPr>
        <w:t xml:space="preserve">Ukončení vzdělávání dítěte z důvodu narušování provozu mateřské školy ze strany zákonných zástupců </w:t>
      </w:r>
      <w:r>
        <w:rPr>
          <w:rFonts w:ascii="Times New Roman" w:hAnsi="Times New Roman" w:cs="Times New Roman"/>
          <w:bCs/>
          <w:sz w:val="24"/>
          <w:szCs w:val="24"/>
        </w:rPr>
        <w:t>(§ 35 odst. 1 písm.</w:t>
      </w:r>
      <w:r w:rsidR="0099186C">
        <w:rPr>
          <w:rFonts w:ascii="Times New Roman" w:hAnsi="Times New Roman" w:cs="Times New Roman"/>
          <w:bCs/>
          <w:sz w:val="24"/>
          <w:szCs w:val="24"/>
        </w:rPr>
        <w:t xml:space="preserve"> </w:t>
      </w:r>
      <w:r>
        <w:rPr>
          <w:rFonts w:ascii="Times New Roman" w:hAnsi="Times New Roman" w:cs="Times New Roman"/>
          <w:bCs/>
          <w:sz w:val="24"/>
          <w:szCs w:val="24"/>
        </w:rPr>
        <w:t>b</w:t>
      </w:r>
      <w:r w:rsidR="003D7F4F">
        <w:rPr>
          <w:rFonts w:ascii="Times New Roman" w:hAnsi="Times New Roman" w:cs="Times New Roman"/>
          <w:bCs/>
          <w:sz w:val="24"/>
          <w:szCs w:val="24"/>
        </w:rPr>
        <w:t>)</w:t>
      </w:r>
      <w:r w:rsidR="00427D5C">
        <w:rPr>
          <w:rFonts w:ascii="Times New Roman" w:hAnsi="Times New Roman" w:cs="Times New Roman"/>
          <w:bCs/>
          <w:sz w:val="24"/>
          <w:szCs w:val="24"/>
        </w:rPr>
        <w:t xml:space="preserve"> Školského zákona)</w:t>
      </w:r>
      <w:r w:rsidR="00427D5C">
        <w:rPr>
          <w:rFonts w:ascii="Times New Roman" w:hAnsi="Times New Roman" w:cs="Times New Roman"/>
          <w:bCs/>
          <w:sz w:val="24"/>
          <w:szCs w:val="24"/>
        </w:rPr>
        <w:br/>
        <w:t>V případě, že zákonní zástupci dítěte závažným způsobem nebo opakovaně porušují pravidla stanovená v tomto školním řádu, může ředitelka rozhodnout o ukončení vzdělávání dítěte v mateřské škole z důvodu narušování provozu mateřské školy.</w:t>
      </w:r>
    </w:p>
    <w:p w14:paraId="264853ED" w14:textId="4595E897" w:rsidR="00427D5C" w:rsidRPr="00E87173" w:rsidRDefault="00427D5C" w:rsidP="00114FC0">
      <w:pPr>
        <w:pStyle w:val="Odstavecseseznamem"/>
        <w:numPr>
          <w:ilvl w:val="0"/>
          <w:numId w:val="21"/>
        </w:numPr>
        <w:rPr>
          <w:rFonts w:ascii="Times New Roman" w:hAnsi="Times New Roman" w:cs="Times New Roman"/>
          <w:sz w:val="24"/>
          <w:szCs w:val="24"/>
        </w:rPr>
      </w:pPr>
      <w:r>
        <w:rPr>
          <w:rFonts w:ascii="Times New Roman" w:hAnsi="Times New Roman" w:cs="Times New Roman"/>
          <w:b/>
          <w:sz w:val="24"/>
          <w:szCs w:val="24"/>
        </w:rPr>
        <w:t xml:space="preserve">Ukončení vzdělávání dítěte ve zkušební době </w:t>
      </w:r>
      <w:r>
        <w:rPr>
          <w:rFonts w:ascii="Times New Roman" w:hAnsi="Times New Roman" w:cs="Times New Roman"/>
          <w:bCs/>
          <w:sz w:val="24"/>
          <w:szCs w:val="24"/>
        </w:rPr>
        <w:t>(§ 35 odst. 1 písm.</w:t>
      </w:r>
      <w:r w:rsidR="0099186C">
        <w:rPr>
          <w:rFonts w:ascii="Times New Roman" w:hAnsi="Times New Roman" w:cs="Times New Roman"/>
          <w:bCs/>
          <w:sz w:val="24"/>
          <w:szCs w:val="24"/>
        </w:rPr>
        <w:t xml:space="preserve"> </w:t>
      </w:r>
      <w:r>
        <w:rPr>
          <w:rFonts w:ascii="Times New Roman" w:hAnsi="Times New Roman" w:cs="Times New Roman"/>
          <w:bCs/>
          <w:sz w:val="24"/>
          <w:szCs w:val="24"/>
        </w:rPr>
        <w:t>c</w:t>
      </w:r>
      <w:r w:rsidR="003D7F4F">
        <w:rPr>
          <w:rFonts w:ascii="Times New Roman" w:hAnsi="Times New Roman" w:cs="Times New Roman"/>
          <w:bCs/>
          <w:sz w:val="24"/>
          <w:szCs w:val="24"/>
        </w:rPr>
        <w:t>)</w:t>
      </w:r>
      <w:r>
        <w:rPr>
          <w:rFonts w:ascii="Times New Roman" w:hAnsi="Times New Roman" w:cs="Times New Roman"/>
          <w:bCs/>
          <w:sz w:val="24"/>
          <w:szCs w:val="24"/>
        </w:rPr>
        <w:t xml:space="preserve"> Školského zákona)</w:t>
      </w:r>
      <w:r>
        <w:rPr>
          <w:rFonts w:ascii="Times New Roman" w:hAnsi="Times New Roman" w:cs="Times New Roman"/>
          <w:bCs/>
          <w:sz w:val="24"/>
          <w:szCs w:val="24"/>
        </w:rPr>
        <w:br/>
        <w:t xml:space="preserve">Pokud při přijetí dítěte ke vzdělávání v mateřské škole byla stanovena zkušební doba pobytu a lékař nebo školské poradenské zařízení v průběhu této zkušební doby </w:t>
      </w:r>
      <w:r>
        <w:rPr>
          <w:rFonts w:ascii="Times New Roman" w:hAnsi="Times New Roman" w:cs="Times New Roman"/>
          <w:bCs/>
          <w:sz w:val="24"/>
          <w:szCs w:val="24"/>
        </w:rPr>
        <w:lastRenderedPageBreak/>
        <w:t>doporučí nezatěžovat dítě</w:t>
      </w:r>
      <w:r w:rsidR="00E87173">
        <w:rPr>
          <w:rFonts w:ascii="Times New Roman" w:hAnsi="Times New Roman" w:cs="Times New Roman"/>
          <w:bCs/>
          <w:sz w:val="24"/>
          <w:szCs w:val="24"/>
        </w:rPr>
        <w:t xml:space="preserve"> dalším vzděláváním, může ředitelka mateřské školy rozhodnout o ukončení vzdělávání takového dítěte v mateřské škole.</w:t>
      </w:r>
    </w:p>
    <w:p w14:paraId="23F2A602" w14:textId="7E48B007" w:rsidR="00E87173" w:rsidRPr="00E365DB" w:rsidRDefault="00E87173" w:rsidP="00114FC0">
      <w:pPr>
        <w:pStyle w:val="Odstavecseseznamem"/>
        <w:numPr>
          <w:ilvl w:val="0"/>
          <w:numId w:val="21"/>
        </w:numPr>
        <w:rPr>
          <w:rFonts w:ascii="Times New Roman" w:hAnsi="Times New Roman" w:cs="Times New Roman"/>
          <w:sz w:val="24"/>
          <w:szCs w:val="24"/>
        </w:rPr>
      </w:pPr>
      <w:r>
        <w:rPr>
          <w:rFonts w:ascii="Times New Roman" w:hAnsi="Times New Roman" w:cs="Times New Roman"/>
          <w:b/>
          <w:sz w:val="24"/>
          <w:szCs w:val="24"/>
        </w:rPr>
        <w:t xml:space="preserve">Ukončení vzdělávání z důvodu nehrazení úplaty za vzdělání nebo úplaty za školní stravování </w:t>
      </w:r>
      <w:r>
        <w:rPr>
          <w:rFonts w:ascii="Times New Roman" w:hAnsi="Times New Roman" w:cs="Times New Roman"/>
          <w:bCs/>
          <w:sz w:val="24"/>
          <w:szCs w:val="24"/>
        </w:rPr>
        <w:t>(§ 35 odst. 1 písm.</w:t>
      </w:r>
      <w:r w:rsidR="0099186C">
        <w:rPr>
          <w:rFonts w:ascii="Times New Roman" w:hAnsi="Times New Roman" w:cs="Times New Roman"/>
          <w:bCs/>
          <w:sz w:val="24"/>
          <w:szCs w:val="24"/>
        </w:rPr>
        <w:t xml:space="preserve"> </w:t>
      </w:r>
      <w:r w:rsidR="003D7F4F">
        <w:rPr>
          <w:rFonts w:ascii="Times New Roman" w:hAnsi="Times New Roman" w:cs="Times New Roman"/>
          <w:bCs/>
          <w:sz w:val="24"/>
          <w:szCs w:val="24"/>
        </w:rPr>
        <w:t>d)</w:t>
      </w:r>
      <w:r>
        <w:rPr>
          <w:rFonts w:ascii="Times New Roman" w:hAnsi="Times New Roman" w:cs="Times New Roman"/>
          <w:bCs/>
          <w:sz w:val="24"/>
          <w:szCs w:val="24"/>
        </w:rPr>
        <w:t xml:space="preserve"> Školského zákona)</w:t>
      </w:r>
      <w:r>
        <w:rPr>
          <w:rFonts w:ascii="Times New Roman" w:hAnsi="Times New Roman" w:cs="Times New Roman"/>
          <w:bCs/>
          <w:sz w:val="24"/>
          <w:szCs w:val="24"/>
        </w:rPr>
        <w:br/>
        <w:t xml:space="preserve">V případě, že zákonní zástupci dítěte opakovaně nedodržují podmínky stanovené pro úhradu úplaty za vzdělávání nebo úplaty za školní stravování uvedené v tomto školním řádu, může ředitelka rozhodnout o ukončení </w:t>
      </w:r>
      <w:r w:rsidR="00E365DB">
        <w:rPr>
          <w:rFonts w:ascii="Times New Roman" w:hAnsi="Times New Roman" w:cs="Times New Roman"/>
          <w:bCs/>
          <w:sz w:val="24"/>
          <w:szCs w:val="24"/>
        </w:rPr>
        <w:t>vzdělávání dítěte v mateřské škole z důvodu nehrazení stanovených úplat.</w:t>
      </w:r>
    </w:p>
    <w:p w14:paraId="6658F9FE" w14:textId="45DED65E" w:rsidR="00E365DB" w:rsidRPr="00897A9C" w:rsidRDefault="00E365DB" w:rsidP="00E365DB">
      <w:pPr>
        <w:pStyle w:val="Odstavecseseznamem"/>
        <w:numPr>
          <w:ilvl w:val="0"/>
          <w:numId w:val="21"/>
        </w:numPr>
        <w:rPr>
          <w:rFonts w:ascii="Times New Roman" w:hAnsi="Times New Roman" w:cs="Times New Roman"/>
          <w:sz w:val="24"/>
          <w:szCs w:val="24"/>
        </w:rPr>
      </w:pPr>
      <w:r>
        <w:rPr>
          <w:rFonts w:ascii="Times New Roman" w:hAnsi="Times New Roman" w:cs="Times New Roman"/>
          <w:b/>
          <w:sz w:val="24"/>
          <w:szCs w:val="24"/>
        </w:rPr>
        <w:t>Ukončení vzdělávání u dítěte, pro které je předškolní vzdělávání povinné</w:t>
      </w:r>
      <w:r>
        <w:rPr>
          <w:rFonts w:ascii="Times New Roman" w:hAnsi="Times New Roman" w:cs="Times New Roman"/>
          <w:b/>
          <w:sz w:val="24"/>
          <w:szCs w:val="24"/>
        </w:rPr>
        <w:br/>
      </w:r>
      <w:r>
        <w:rPr>
          <w:rFonts w:ascii="Times New Roman" w:hAnsi="Times New Roman" w:cs="Times New Roman"/>
          <w:bCs/>
          <w:sz w:val="24"/>
          <w:szCs w:val="24"/>
        </w:rPr>
        <w:t>Rozhodnout o ukončení předškolního vzdělávání nelze v případě dítěte, pro které je předškolní vzdělávání povinné (§ 35 odst. 2 Školského zákona).</w:t>
      </w:r>
    </w:p>
    <w:p w14:paraId="750A9632" w14:textId="77777777" w:rsidR="00897A9C" w:rsidRPr="00E365DB" w:rsidRDefault="00897A9C" w:rsidP="00897A9C">
      <w:pPr>
        <w:pStyle w:val="Odstavecseseznamem"/>
        <w:rPr>
          <w:rFonts w:ascii="Times New Roman" w:hAnsi="Times New Roman" w:cs="Times New Roman"/>
          <w:sz w:val="24"/>
          <w:szCs w:val="24"/>
        </w:rPr>
      </w:pPr>
    </w:p>
    <w:p w14:paraId="7EC564EE" w14:textId="00AE09DA" w:rsidR="00E365DB" w:rsidRDefault="00E365DB" w:rsidP="005153CD">
      <w:pPr>
        <w:pStyle w:val="H"/>
      </w:pPr>
      <w:r>
        <w:t>Čl.</w:t>
      </w:r>
      <w:r w:rsidR="00897A9C">
        <w:t xml:space="preserve"> </w:t>
      </w:r>
      <w:r>
        <w:t>III.</w:t>
      </w:r>
    </w:p>
    <w:p w14:paraId="73C40C7D" w14:textId="14FE135C" w:rsidR="00E365DB" w:rsidRPr="00E365DB" w:rsidRDefault="00E365DB" w:rsidP="005153CD">
      <w:pPr>
        <w:pStyle w:val="H"/>
      </w:pPr>
      <w:r>
        <w:t>Povinnost předškolního vzdělávání</w:t>
      </w:r>
    </w:p>
    <w:p w14:paraId="1AB9F657" w14:textId="6CC2AE38" w:rsidR="00427D5C" w:rsidRDefault="00487779" w:rsidP="00487779">
      <w:pPr>
        <w:rPr>
          <w:rFonts w:ascii="Times New Roman" w:hAnsi="Times New Roman" w:cs="Times New Roman"/>
          <w:sz w:val="24"/>
          <w:szCs w:val="24"/>
        </w:rPr>
      </w:pPr>
      <w:r>
        <w:rPr>
          <w:rFonts w:ascii="Times New Roman" w:hAnsi="Times New Roman" w:cs="Times New Roman"/>
          <w:sz w:val="24"/>
          <w:szCs w:val="24"/>
        </w:rPr>
        <w:t xml:space="preserve">Povinné předškolní vzdělávání se vztahuje dle § 34a odst. 1 Školského zákona na státní občany České republiky, kteří pobývají na území České republiky déle než 90 dnů, a na občany jiného členského státu Evropské unie, kteří na území České republiky pobývají déle než 90 dnů.  Dále se povinné předškolní vzdělávání vztahuje na jiné cizince, kteří jsou oprávněni pobývat na území České republiky trvale nebo přechodně po dobu delší 90 dnů, </w:t>
      </w:r>
      <w:r w:rsidR="0073763A">
        <w:rPr>
          <w:rFonts w:ascii="Times New Roman" w:hAnsi="Times New Roman" w:cs="Times New Roman"/>
          <w:sz w:val="24"/>
          <w:szCs w:val="24"/>
        </w:rPr>
        <w:br/>
      </w:r>
      <w:r>
        <w:rPr>
          <w:rFonts w:ascii="Times New Roman" w:hAnsi="Times New Roman" w:cs="Times New Roman"/>
          <w:sz w:val="24"/>
          <w:szCs w:val="24"/>
        </w:rPr>
        <w:t>a na účastníky řízení o udělení mezinárodní ochrany</w:t>
      </w:r>
      <w:r w:rsidR="0073763A">
        <w:rPr>
          <w:rFonts w:ascii="Times New Roman" w:hAnsi="Times New Roman" w:cs="Times New Roman"/>
          <w:sz w:val="24"/>
          <w:szCs w:val="24"/>
        </w:rPr>
        <w:t>.</w:t>
      </w:r>
    </w:p>
    <w:p w14:paraId="0B781394" w14:textId="5BD82463" w:rsidR="0073763A" w:rsidRPr="00EE093F" w:rsidRDefault="00EE093F" w:rsidP="00EE093F">
      <w:pPr>
        <w:pStyle w:val="p"/>
        <w:numPr>
          <w:ilvl w:val="0"/>
          <w:numId w:val="49"/>
        </w:numPr>
      </w:pPr>
      <w:r w:rsidRPr="00EE093F">
        <w:t>Úprava povinnosti předškolního vzdělávání</w:t>
      </w:r>
    </w:p>
    <w:p w14:paraId="0FC11DAE" w14:textId="54FA0D50" w:rsidR="0073763A" w:rsidRDefault="0073763A" w:rsidP="0073763A">
      <w:pPr>
        <w:rPr>
          <w:rFonts w:ascii="Times New Roman" w:hAnsi="Times New Roman" w:cs="Times New Roman"/>
          <w:sz w:val="24"/>
          <w:szCs w:val="24"/>
        </w:rPr>
      </w:pPr>
      <w:r>
        <w:rPr>
          <w:rFonts w:ascii="Times New Roman" w:hAnsi="Times New Roman" w:cs="Times New Roman"/>
          <w:sz w:val="24"/>
          <w:szCs w:val="24"/>
        </w:rPr>
        <w:t xml:space="preserve">Povinné předškolní vzdělávání má formu pravidelné denní docházky v pracovních dnech a stanovuje se v rozsahu 4 hodin denně v době </w:t>
      </w:r>
      <w:r>
        <w:rPr>
          <w:rFonts w:ascii="Times New Roman" w:hAnsi="Times New Roman" w:cs="Times New Roman"/>
          <w:b/>
          <w:bCs/>
          <w:sz w:val="24"/>
          <w:szCs w:val="24"/>
        </w:rPr>
        <w:t xml:space="preserve">od 8.00 do 12.00 </w:t>
      </w:r>
      <w:r>
        <w:rPr>
          <w:rFonts w:ascii="Times New Roman" w:hAnsi="Times New Roman" w:cs="Times New Roman"/>
          <w:sz w:val="24"/>
          <w:szCs w:val="24"/>
        </w:rPr>
        <w:t>hod.</w:t>
      </w:r>
      <w:r w:rsidR="00297155">
        <w:rPr>
          <w:rFonts w:ascii="Times New Roman" w:hAnsi="Times New Roman" w:cs="Times New Roman"/>
          <w:sz w:val="24"/>
          <w:szCs w:val="24"/>
        </w:rPr>
        <w:t xml:space="preserve"> Povinnost předškolního vzdělávání není dána ve dnech, které připadají na období školních prázdnin v souladu s organizací školního roku v základních a středních školách.</w:t>
      </w:r>
    </w:p>
    <w:p w14:paraId="2CEE7FAC" w14:textId="4C0F6FDB" w:rsidR="00297155" w:rsidRDefault="00297155" w:rsidP="0073763A">
      <w:pPr>
        <w:rPr>
          <w:rFonts w:ascii="Times New Roman" w:hAnsi="Times New Roman" w:cs="Times New Roman"/>
          <w:sz w:val="24"/>
          <w:szCs w:val="24"/>
        </w:rPr>
      </w:pPr>
      <w:r>
        <w:rPr>
          <w:rFonts w:ascii="Times New Roman" w:hAnsi="Times New Roman" w:cs="Times New Roman"/>
          <w:sz w:val="24"/>
          <w:szCs w:val="24"/>
        </w:rPr>
        <w:t>Pokud dítě dosáhne 5. roku věku před zahájením daného školního roku, úplatu za předškolní vzdělávání neplatí.</w:t>
      </w:r>
    </w:p>
    <w:p w14:paraId="3367FB39" w14:textId="23D619D9" w:rsidR="00297155" w:rsidRPr="00EE093F" w:rsidRDefault="00297155" w:rsidP="00EE093F">
      <w:pPr>
        <w:pStyle w:val="p"/>
        <w:numPr>
          <w:ilvl w:val="0"/>
          <w:numId w:val="49"/>
        </w:numPr>
      </w:pPr>
      <w:r w:rsidRPr="00EE093F">
        <w:t>Jiný způsob předškolního vzdělávání</w:t>
      </w:r>
    </w:p>
    <w:p w14:paraId="57DDC9C4" w14:textId="282C7640" w:rsidR="008E5A5F" w:rsidRDefault="008E5A5F" w:rsidP="008E5A5F">
      <w:pPr>
        <w:rPr>
          <w:rFonts w:ascii="Times New Roman" w:hAnsi="Times New Roman" w:cs="Times New Roman"/>
          <w:sz w:val="24"/>
          <w:szCs w:val="24"/>
        </w:rPr>
      </w:pPr>
      <w:r>
        <w:rPr>
          <w:rFonts w:ascii="Times New Roman" w:hAnsi="Times New Roman" w:cs="Times New Roman"/>
          <w:sz w:val="24"/>
          <w:szCs w:val="24"/>
        </w:rPr>
        <w:t>Jiným způsobem plnění povinnosti předškolního vzdělávání se rozumí:</w:t>
      </w:r>
    </w:p>
    <w:p w14:paraId="2C2F979E" w14:textId="7A8EEC15" w:rsidR="008E5A5F" w:rsidRDefault="008E5A5F" w:rsidP="008E5A5F">
      <w:pPr>
        <w:pStyle w:val="Odstavecseseznamem"/>
        <w:numPr>
          <w:ilvl w:val="0"/>
          <w:numId w:val="27"/>
        </w:numPr>
        <w:rPr>
          <w:rFonts w:ascii="Times New Roman" w:hAnsi="Times New Roman" w:cs="Times New Roman"/>
          <w:sz w:val="24"/>
          <w:szCs w:val="24"/>
        </w:rPr>
      </w:pPr>
      <w:r>
        <w:rPr>
          <w:rFonts w:ascii="Times New Roman" w:hAnsi="Times New Roman" w:cs="Times New Roman"/>
          <w:sz w:val="24"/>
          <w:szCs w:val="24"/>
        </w:rPr>
        <w:t>individuální vzdělávání dítěte, které se uskutečňuje bez pravidelné docházky dítěte do mateřské školy</w:t>
      </w:r>
    </w:p>
    <w:p w14:paraId="287434B2" w14:textId="47BB1971" w:rsidR="008E5A5F" w:rsidRDefault="008E5A5F" w:rsidP="008E5A5F">
      <w:pPr>
        <w:pStyle w:val="Odstavecseseznamem"/>
        <w:numPr>
          <w:ilvl w:val="0"/>
          <w:numId w:val="27"/>
        </w:numPr>
        <w:rPr>
          <w:rFonts w:ascii="Times New Roman" w:hAnsi="Times New Roman" w:cs="Times New Roman"/>
          <w:sz w:val="24"/>
          <w:szCs w:val="24"/>
        </w:rPr>
      </w:pPr>
      <w:r>
        <w:rPr>
          <w:rFonts w:ascii="Times New Roman" w:hAnsi="Times New Roman" w:cs="Times New Roman"/>
          <w:sz w:val="24"/>
          <w:szCs w:val="24"/>
        </w:rPr>
        <w:t>vzdělávání v přípravné třídě základní školy a ve třídě přípravného stupně základní školy speciální dle § 47 a § 48a) Školského zákona</w:t>
      </w:r>
    </w:p>
    <w:p w14:paraId="7ADB67B2" w14:textId="5FE9FD14" w:rsidR="008E5A5F" w:rsidRDefault="008E5A5F" w:rsidP="008E5A5F">
      <w:pPr>
        <w:pStyle w:val="Odstavecseseznamem"/>
        <w:numPr>
          <w:ilvl w:val="0"/>
          <w:numId w:val="27"/>
        </w:numPr>
        <w:rPr>
          <w:rFonts w:ascii="Times New Roman" w:hAnsi="Times New Roman" w:cs="Times New Roman"/>
          <w:sz w:val="24"/>
          <w:szCs w:val="24"/>
        </w:rPr>
      </w:pPr>
      <w:r>
        <w:rPr>
          <w:rFonts w:ascii="Times New Roman" w:hAnsi="Times New Roman" w:cs="Times New Roman"/>
          <w:sz w:val="24"/>
          <w:szCs w:val="24"/>
        </w:rPr>
        <w:t xml:space="preserve">vzdělávání v zahraniční škole na území ČR, ve které ministerstvo povolilo plnění povinné školní docházky dle </w:t>
      </w:r>
      <w:r w:rsidR="00DA78E6">
        <w:rPr>
          <w:rFonts w:ascii="Times New Roman" w:hAnsi="Times New Roman" w:cs="Times New Roman"/>
          <w:sz w:val="24"/>
          <w:szCs w:val="24"/>
        </w:rPr>
        <w:t>§ 38a) Školského zákona</w:t>
      </w:r>
    </w:p>
    <w:p w14:paraId="68C9E98D" w14:textId="2511B8A4" w:rsidR="00DA78E6" w:rsidRDefault="00DA78E6" w:rsidP="00DA78E6">
      <w:pPr>
        <w:rPr>
          <w:rFonts w:ascii="Times New Roman" w:hAnsi="Times New Roman" w:cs="Times New Roman"/>
          <w:sz w:val="24"/>
          <w:szCs w:val="24"/>
        </w:rPr>
      </w:pPr>
      <w:r>
        <w:rPr>
          <w:rFonts w:ascii="Times New Roman" w:hAnsi="Times New Roman" w:cs="Times New Roman"/>
          <w:sz w:val="24"/>
          <w:szCs w:val="24"/>
        </w:rPr>
        <w:t xml:space="preserve">Rozhodne-li se zákonný zástupce vzdělávat dítě </w:t>
      </w:r>
      <w:r w:rsidRPr="00DA78E6">
        <w:rPr>
          <w:rFonts w:ascii="Times New Roman" w:hAnsi="Times New Roman" w:cs="Times New Roman"/>
          <w:b/>
          <w:bCs/>
          <w:sz w:val="24"/>
          <w:szCs w:val="24"/>
        </w:rPr>
        <w:t>individuálně</w:t>
      </w:r>
      <w:r>
        <w:rPr>
          <w:rFonts w:ascii="Times New Roman" w:hAnsi="Times New Roman" w:cs="Times New Roman"/>
          <w:sz w:val="24"/>
          <w:szCs w:val="24"/>
        </w:rPr>
        <w:t xml:space="preserve">, oznámí písemně tuto skutečnost řediteli mateřské školy </w:t>
      </w:r>
      <w:r>
        <w:rPr>
          <w:rFonts w:ascii="Times New Roman" w:hAnsi="Times New Roman" w:cs="Times New Roman"/>
          <w:b/>
          <w:bCs/>
          <w:sz w:val="24"/>
          <w:szCs w:val="24"/>
        </w:rPr>
        <w:t>nejpozději 3 měsíce před začátkem školního roku,</w:t>
      </w:r>
      <w:r>
        <w:rPr>
          <w:rFonts w:ascii="Times New Roman" w:hAnsi="Times New Roman" w:cs="Times New Roman"/>
          <w:sz w:val="24"/>
          <w:szCs w:val="24"/>
        </w:rPr>
        <w:t xml:space="preserve"> kterým začíná povinnost předškolního vzdělávání dítěte.</w:t>
      </w:r>
    </w:p>
    <w:p w14:paraId="79FEB592" w14:textId="5F859485" w:rsidR="00DA78E6" w:rsidRDefault="00DA78E6" w:rsidP="00DA78E6">
      <w:pPr>
        <w:rPr>
          <w:rFonts w:ascii="Times New Roman" w:hAnsi="Times New Roman" w:cs="Times New Roman"/>
          <w:sz w:val="24"/>
          <w:szCs w:val="24"/>
        </w:rPr>
      </w:pPr>
      <w:r>
        <w:rPr>
          <w:rFonts w:ascii="Times New Roman" w:hAnsi="Times New Roman" w:cs="Times New Roman"/>
          <w:sz w:val="24"/>
          <w:szCs w:val="24"/>
        </w:rPr>
        <w:t>Oznámení o individuálním předškolním vzděláváním musí obsahovat: jméno a příjmení, rodné číslo a místo trvalého pobytu dítěte, v případě cizince místo pobytu dítěte</w:t>
      </w:r>
      <w:r w:rsidR="000D0F8C">
        <w:rPr>
          <w:rFonts w:ascii="Times New Roman" w:hAnsi="Times New Roman" w:cs="Times New Roman"/>
          <w:sz w:val="24"/>
          <w:szCs w:val="24"/>
        </w:rPr>
        <w:t xml:space="preserve">, uvedení </w:t>
      </w:r>
      <w:r w:rsidR="000D0F8C">
        <w:rPr>
          <w:rFonts w:ascii="Times New Roman" w:hAnsi="Times New Roman" w:cs="Times New Roman"/>
          <w:sz w:val="24"/>
          <w:szCs w:val="24"/>
        </w:rPr>
        <w:lastRenderedPageBreak/>
        <w:t>období, ve kterém má být dítě individuálně vzděláváno a důvody pro individuální vzdělávání dítěte.</w:t>
      </w:r>
    </w:p>
    <w:p w14:paraId="62D59265" w14:textId="129A92EA" w:rsidR="000D0F8C" w:rsidRDefault="000D0F8C" w:rsidP="00DA78E6">
      <w:pPr>
        <w:rPr>
          <w:rFonts w:ascii="Times New Roman" w:hAnsi="Times New Roman" w:cs="Times New Roman"/>
          <w:sz w:val="24"/>
          <w:szCs w:val="24"/>
        </w:rPr>
      </w:pPr>
      <w:r>
        <w:rPr>
          <w:rFonts w:ascii="Times New Roman" w:hAnsi="Times New Roman" w:cs="Times New Roman"/>
          <w:sz w:val="24"/>
          <w:szCs w:val="24"/>
        </w:rPr>
        <w:t xml:space="preserve">Mateřská škola ověří v měsících </w:t>
      </w:r>
      <w:r w:rsidR="00897A9C">
        <w:rPr>
          <w:rFonts w:ascii="Times New Roman" w:hAnsi="Times New Roman" w:cs="Times New Roman"/>
          <w:sz w:val="24"/>
          <w:szCs w:val="24"/>
        </w:rPr>
        <w:t>listopad–prosinec</w:t>
      </w:r>
      <w:r>
        <w:rPr>
          <w:rFonts w:ascii="Times New Roman" w:hAnsi="Times New Roman" w:cs="Times New Roman"/>
          <w:sz w:val="24"/>
          <w:szCs w:val="24"/>
        </w:rPr>
        <w:t xml:space="preserve"> daného školního roku úroveň osvojování očekávaných výstupů v jednotlivých oblastech a případně doporučí zákonnému zástupci další postup při vzdělávání. Ředitel mateřské školy ukončí individuální vzdělávání dítěte, pokud zákonný zástupce nezajistil účast dítěte u ověřování ani v náhradním termínu. Po ukončení individuálního vzdělávání dítěte nelze dítě opětovně individuálně vzdělávat</w:t>
      </w:r>
      <w:r w:rsidR="00427CC2">
        <w:rPr>
          <w:rFonts w:ascii="Times New Roman" w:hAnsi="Times New Roman" w:cs="Times New Roman"/>
          <w:sz w:val="24"/>
          <w:szCs w:val="24"/>
        </w:rPr>
        <w:t>.</w:t>
      </w:r>
    </w:p>
    <w:p w14:paraId="39733FD3" w14:textId="77777777" w:rsidR="00897A9C" w:rsidRDefault="00897A9C" w:rsidP="00DA78E6">
      <w:pPr>
        <w:rPr>
          <w:rFonts w:ascii="Times New Roman" w:hAnsi="Times New Roman" w:cs="Times New Roman"/>
          <w:sz w:val="24"/>
          <w:szCs w:val="24"/>
        </w:rPr>
      </w:pPr>
    </w:p>
    <w:p w14:paraId="43989F28" w14:textId="631D5633" w:rsidR="00897A9C" w:rsidRDefault="00897A9C" w:rsidP="00897A9C">
      <w:pPr>
        <w:jc w:val="center"/>
        <w:rPr>
          <w:rFonts w:ascii="Times New Roman" w:hAnsi="Times New Roman" w:cs="Times New Roman"/>
          <w:b/>
          <w:bCs/>
          <w:sz w:val="24"/>
          <w:szCs w:val="24"/>
        </w:rPr>
      </w:pPr>
      <w:r>
        <w:rPr>
          <w:rFonts w:ascii="Times New Roman" w:hAnsi="Times New Roman" w:cs="Times New Roman"/>
          <w:b/>
          <w:bCs/>
          <w:sz w:val="24"/>
          <w:szCs w:val="24"/>
        </w:rPr>
        <w:t>Čl. IV.</w:t>
      </w:r>
    </w:p>
    <w:p w14:paraId="210C30B8" w14:textId="619314E4" w:rsidR="00897A9C" w:rsidRDefault="00897A9C" w:rsidP="00897A9C">
      <w:pPr>
        <w:jc w:val="center"/>
        <w:rPr>
          <w:rFonts w:ascii="Times New Roman" w:hAnsi="Times New Roman" w:cs="Times New Roman"/>
          <w:b/>
          <w:bCs/>
          <w:sz w:val="24"/>
          <w:szCs w:val="24"/>
        </w:rPr>
      </w:pPr>
      <w:r>
        <w:rPr>
          <w:rFonts w:ascii="Times New Roman" w:hAnsi="Times New Roman" w:cs="Times New Roman"/>
          <w:b/>
          <w:bCs/>
          <w:sz w:val="24"/>
          <w:szCs w:val="24"/>
        </w:rPr>
        <w:t>Platby v mateřské škole</w:t>
      </w:r>
    </w:p>
    <w:p w14:paraId="08978841" w14:textId="577E0073" w:rsidR="00897A9C" w:rsidRPr="00897A9C" w:rsidRDefault="00EE093F" w:rsidP="00897A9C">
      <w:pPr>
        <w:pStyle w:val="Odstavecseseznamem"/>
        <w:numPr>
          <w:ilvl w:val="0"/>
          <w:numId w:val="28"/>
        </w:numPr>
        <w:rPr>
          <w:rFonts w:ascii="Times New Roman" w:hAnsi="Times New Roman" w:cs="Times New Roman"/>
          <w:b/>
          <w:bCs/>
          <w:sz w:val="24"/>
          <w:szCs w:val="24"/>
        </w:rPr>
      </w:pPr>
      <w:r>
        <w:rPr>
          <w:rFonts w:ascii="Times New Roman" w:hAnsi="Times New Roman" w:cs="Times New Roman"/>
          <w:b/>
          <w:bCs/>
          <w:sz w:val="24"/>
          <w:szCs w:val="24"/>
          <w:u w:val="single"/>
        </w:rPr>
        <w:t>Úhrada ú</w:t>
      </w:r>
      <w:r w:rsidR="00897A9C">
        <w:rPr>
          <w:rFonts w:ascii="Times New Roman" w:hAnsi="Times New Roman" w:cs="Times New Roman"/>
          <w:b/>
          <w:bCs/>
          <w:sz w:val="24"/>
          <w:szCs w:val="24"/>
          <w:u w:val="single"/>
        </w:rPr>
        <w:t>plat</w:t>
      </w:r>
      <w:r>
        <w:rPr>
          <w:rFonts w:ascii="Times New Roman" w:hAnsi="Times New Roman" w:cs="Times New Roman"/>
          <w:b/>
          <w:bCs/>
          <w:sz w:val="24"/>
          <w:szCs w:val="24"/>
          <w:u w:val="single"/>
        </w:rPr>
        <w:t>y</w:t>
      </w:r>
      <w:r w:rsidR="00897A9C">
        <w:rPr>
          <w:rFonts w:ascii="Times New Roman" w:hAnsi="Times New Roman" w:cs="Times New Roman"/>
          <w:b/>
          <w:bCs/>
          <w:sz w:val="24"/>
          <w:szCs w:val="24"/>
          <w:u w:val="single"/>
        </w:rPr>
        <w:t xml:space="preserve"> za předškolní vzdělávání</w:t>
      </w:r>
    </w:p>
    <w:p w14:paraId="0F421351" w14:textId="5AFF4343" w:rsidR="00474F48" w:rsidRDefault="00474F48" w:rsidP="00897A9C">
      <w:pPr>
        <w:rPr>
          <w:rFonts w:ascii="Times New Roman" w:hAnsi="Times New Roman" w:cs="Times New Roman"/>
          <w:sz w:val="24"/>
          <w:szCs w:val="24"/>
        </w:rPr>
      </w:pPr>
      <w:r>
        <w:rPr>
          <w:rFonts w:ascii="Times New Roman" w:hAnsi="Times New Roman" w:cs="Times New Roman"/>
          <w:sz w:val="24"/>
          <w:szCs w:val="24"/>
        </w:rPr>
        <w:t>Podle Školského zákona (§ 123 odst. 2) a podle prováděcí vyhlášky č.14/2005 Sb. o předškolním vzdělávání, v platném znění, je stanoveno:</w:t>
      </w:r>
      <w:r>
        <w:rPr>
          <w:rFonts w:ascii="Times New Roman" w:hAnsi="Times New Roman" w:cs="Times New Roman"/>
          <w:sz w:val="24"/>
          <w:szCs w:val="24"/>
        </w:rPr>
        <w:br/>
        <w:t>Vzdělávání v mateřské škole zřizované státem, krajem, obcí</w:t>
      </w:r>
      <w:r w:rsidR="00597445">
        <w:rPr>
          <w:rFonts w:ascii="Times New Roman" w:hAnsi="Times New Roman" w:cs="Times New Roman"/>
          <w:sz w:val="24"/>
          <w:szCs w:val="24"/>
        </w:rPr>
        <w:t xml:space="preserve"> nebo svazkem obcí se dítěti poskytuje bezúplatně od počátku školního roku, který následuje po dni, kdy dítě dosáhne pátého roku věku.</w:t>
      </w:r>
    </w:p>
    <w:p w14:paraId="3F2FE214" w14:textId="29470A69" w:rsidR="00597445" w:rsidRDefault="00597445" w:rsidP="00897A9C">
      <w:pPr>
        <w:rPr>
          <w:rFonts w:ascii="Times New Roman" w:hAnsi="Times New Roman" w:cs="Times New Roman"/>
          <w:sz w:val="24"/>
          <w:szCs w:val="24"/>
        </w:rPr>
      </w:pPr>
      <w:r>
        <w:rPr>
          <w:rFonts w:ascii="Times New Roman" w:hAnsi="Times New Roman" w:cs="Times New Roman"/>
          <w:sz w:val="24"/>
          <w:szCs w:val="24"/>
        </w:rPr>
        <w:t>Úplatu za předškolní vzdělávání stanovuje zřizovatel školy pro dané období (školní rok) vždy nejpozději k 30. 6. předcházejícího školního roku.</w:t>
      </w:r>
    </w:p>
    <w:p w14:paraId="02772042" w14:textId="7CB30CD9" w:rsidR="00597445" w:rsidRDefault="00597445" w:rsidP="00897A9C">
      <w:pPr>
        <w:rPr>
          <w:rFonts w:ascii="Times New Roman" w:hAnsi="Times New Roman" w:cs="Times New Roman"/>
          <w:sz w:val="24"/>
          <w:szCs w:val="24"/>
        </w:rPr>
      </w:pPr>
      <w:r>
        <w:rPr>
          <w:rFonts w:ascii="Times New Roman" w:hAnsi="Times New Roman" w:cs="Times New Roman"/>
          <w:sz w:val="24"/>
          <w:szCs w:val="24"/>
        </w:rPr>
        <w:t>O snížení nebo prominutí úplaty, zejména v případě dětí se sociálním znevýhodněním nebo se zdravotním postižením, rozhoduje ředitel školy.</w:t>
      </w:r>
      <w:r w:rsidR="000A11FB">
        <w:rPr>
          <w:rFonts w:ascii="Times New Roman" w:hAnsi="Times New Roman" w:cs="Times New Roman"/>
          <w:sz w:val="24"/>
          <w:szCs w:val="24"/>
        </w:rPr>
        <w:br/>
        <w:t>Osvobozen od úplaty, bude zákonný zástupce dítěte, který:</w:t>
      </w:r>
    </w:p>
    <w:p w14:paraId="47C8F366" w14:textId="1A24CFE7" w:rsidR="000A11FB" w:rsidRDefault="000A11FB" w:rsidP="000A11FB">
      <w:pPr>
        <w:pStyle w:val="Odstavecseseznamem"/>
        <w:numPr>
          <w:ilvl w:val="0"/>
          <w:numId w:val="30"/>
        </w:numPr>
        <w:rPr>
          <w:rFonts w:ascii="Times New Roman" w:hAnsi="Times New Roman" w:cs="Times New Roman"/>
          <w:sz w:val="24"/>
          <w:szCs w:val="24"/>
        </w:rPr>
      </w:pPr>
      <w:r>
        <w:rPr>
          <w:rFonts w:ascii="Times New Roman" w:hAnsi="Times New Roman" w:cs="Times New Roman"/>
          <w:sz w:val="24"/>
          <w:szCs w:val="24"/>
        </w:rPr>
        <w:t>pobírá opakující se dávku v hmotné nouzi</w:t>
      </w:r>
    </w:p>
    <w:p w14:paraId="287BAC4D" w14:textId="5B36C4F1" w:rsidR="000A11FB" w:rsidRDefault="000A11FB" w:rsidP="000A11FB">
      <w:pPr>
        <w:pStyle w:val="Odstavecseseznamem"/>
        <w:numPr>
          <w:ilvl w:val="0"/>
          <w:numId w:val="30"/>
        </w:numPr>
        <w:rPr>
          <w:rFonts w:ascii="Times New Roman" w:hAnsi="Times New Roman" w:cs="Times New Roman"/>
          <w:sz w:val="24"/>
          <w:szCs w:val="24"/>
        </w:rPr>
      </w:pPr>
      <w:r>
        <w:rPr>
          <w:rFonts w:ascii="Times New Roman" w:hAnsi="Times New Roman" w:cs="Times New Roman"/>
          <w:sz w:val="24"/>
          <w:szCs w:val="24"/>
        </w:rPr>
        <w:t>nezaopatřeného dítěte, pokud tomuto dítěti náleží zvýšení příspěvku na péči</w:t>
      </w:r>
    </w:p>
    <w:p w14:paraId="0DEC5755" w14:textId="7D24E30C" w:rsidR="000A11FB" w:rsidRDefault="000A11FB" w:rsidP="000A11FB">
      <w:pPr>
        <w:pStyle w:val="Odstavecseseznamem"/>
        <w:numPr>
          <w:ilvl w:val="0"/>
          <w:numId w:val="30"/>
        </w:numPr>
        <w:rPr>
          <w:rFonts w:ascii="Times New Roman" w:hAnsi="Times New Roman" w:cs="Times New Roman"/>
          <w:sz w:val="24"/>
          <w:szCs w:val="24"/>
        </w:rPr>
      </w:pPr>
      <w:r>
        <w:rPr>
          <w:rFonts w:ascii="Times New Roman" w:hAnsi="Times New Roman" w:cs="Times New Roman"/>
          <w:sz w:val="24"/>
          <w:szCs w:val="24"/>
        </w:rPr>
        <w:t>osobně pečuje o dítě a z důvodu péče o toto dítě pobírá dávky pěstounské péče</w:t>
      </w:r>
    </w:p>
    <w:p w14:paraId="667DCCDF" w14:textId="115C923B" w:rsidR="00930BD4" w:rsidRDefault="00930BD4" w:rsidP="000A11FB">
      <w:pPr>
        <w:pStyle w:val="Odstavecseseznamem"/>
        <w:numPr>
          <w:ilvl w:val="0"/>
          <w:numId w:val="30"/>
        </w:numPr>
        <w:rPr>
          <w:rFonts w:ascii="Times New Roman" w:hAnsi="Times New Roman" w:cs="Times New Roman"/>
          <w:sz w:val="24"/>
          <w:szCs w:val="24"/>
        </w:rPr>
      </w:pPr>
      <w:r>
        <w:rPr>
          <w:rFonts w:ascii="Times New Roman" w:hAnsi="Times New Roman" w:cs="Times New Roman"/>
          <w:sz w:val="24"/>
          <w:szCs w:val="24"/>
        </w:rPr>
        <w:t xml:space="preserve">kterému náleží zvýšení příspěvku na </w:t>
      </w:r>
      <w:r w:rsidRPr="00930BD4">
        <w:rPr>
          <w:rFonts w:ascii="Times New Roman" w:hAnsi="Times New Roman" w:cs="Times New Roman"/>
          <w:b/>
          <w:bCs/>
          <w:sz w:val="24"/>
          <w:szCs w:val="24"/>
        </w:rPr>
        <w:t>péči</w:t>
      </w:r>
      <w:r>
        <w:rPr>
          <w:rFonts w:ascii="Times New Roman" w:hAnsi="Times New Roman" w:cs="Times New Roman"/>
          <w:sz w:val="24"/>
          <w:szCs w:val="24"/>
        </w:rPr>
        <w:t xml:space="preserve"> z důvodu péče o nezaopatřené dítě</w:t>
      </w:r>
    </w:p>
    <w:p w14:paraId="0FC8D459" w14:textId="52D5ED52" w:rsidR="00930BD4" w:rsidRDefault="00930BD4" w:rsidP="00930BD4">
      <w:pPr>
        <w:rPr>
          <w:rFonts w:ascii="Times New Roman" w:hAnsi="Times New Roman" w:cs="Times New Roman"/>
          <w:sz w:val="24"/>
          <w:szCs w:val="24"/>
        </w:rPr>
      </w:pPr>
      <w:r>
        <w:rPr>
          <w:rFonts w:ascii="Times New Roman" w:hAnsi="Times New Roman" w:cs="Times New Roman"/>
          <w:sz w:val="24"/>
          <w:szCs w:val="24"/>
        </w:rPr>
        <w:t>Tuto skutečnost prokáže řediteli mateřské školy.</w:t>
      </w:r>
    </w:p>
    <w:p w14:paraId="7A352BFF" w14:textId="600C35CF" w:rsidR="00930BD4" w:rsidRDefault="00930BD4" w:rsidP="00930BD4">
      <w:pPr>
        <w:rPr>
          <w:rFonts w:ascii="Times New Roman" w:hAnsi="Times New Roman" w:cs="Times New Roman"/>
          <w:sz w:val="24"/>
          <w:szCs w:val="24"/>
        </w:rPr>
      </w:pPr>
      <w:r>
        <w:rPr>
          <w:rFonts w:ascii="Times New Roman" w:hAnsi="Times New Roman" w:cs="Times New Roman"/>
          <w:sz w:val="24"/>
          <w:szCs w:val="24"/>
        </w:rPr>
        <w:t xml:space="preserve">Zákonný zástupce, kterého se týká osvobození od úplaty, podá v mateřské škole </w:t>
      </w:r>
      <w:r w:rsidRPr="00930BD4">
        <w:rPr>
          <w:rFonts w:ascii="Times New Roman" w:hAnsi="Times New Roman" w:cs="Times New Roman"/>
          <w:b/>
          <w:bCs/>
          <w:sz w:val="24"/>
          <w:szCs w:val="24"/>
        </w:rPr>
        <w:t>žádost o osvobození</w:t>
      </w:r>
      <w:r>
        <w:rPr>
          <w:rFonts w:ascii="Times New Roman" w:hAnsi="Times New Roman" w:cs="Times New Roman"/>
          <w:b/>
          <w:bCs/>
          <w:sz w:val="24"/>
          <w:szCs w:val="24"/>
        </w:rPr>
        <w:t xml:space="preserve"> do 15. dne v měsíci </w:t>
      </w:r>
      <w:r>
        <w:rPr>
          <w:rFonts w:ascii="Times New Roman" w:hAnsi="Times New Roman" w:cs="Times New Roman"/>
          <w:sz w:val="24"/>
          <w:szCs w:val="24"/>
        </w:rPr>
        <w:t>na příslušném formuláři a prokáže tuto skutečnost potvrzením příslušného úřadu.</w:t>
      </w:r>
    </w:p>
    <w:p w14:paraId="4641A0F2" w14:textId="70039BED" w:rsidR="00597445" w:rsidRDefault="00597445" w:rsidP="00897A9C">
      <w:pPr>
        <w:rPr>
          <w:rFonts w:ascii="Times New Roman" w:hAnsi="Times New Roman" w:cs="Times New Roman"/>
          <w:sz w:val="24"/>
          <w:szCs w:val="24"/>
        </w:rPr>
      </w:pPr>
      <w:r>
        <w:rPr>
          <w:rFonts w:ascii="Times New Roman" w:hAnsi="Times New Roman" w:cs="Times New Roman"/>
          <w:sz w:val="24"/>
          <w:szCs w:val="24"/>
        </w:rPr>
        <w:t>Zákonní zástupci, kteří nejsou osvobozeni od úplaty za vzdělávání, dodržují při úhradě úplaty tyto podmínky:</w:t>
      </w:r>
    </w:p>
    <w:p w14:paraId="26F1E03F" w14:textId="1CF6C6B8" w:rsidR="00597445" w:rsidRDefault="000A11FB" w:rsidP="00597445">
      <w:pPr>
        <w:pStyle w:val="Odstavecseseznamem"/>
        <w:numPr>
          <w:ilvl w:val="0"/>
          <w:numId w:val="29"/>
        </w:numPr>
        <w:rPr>
          <w:rFonts w:ascii="Times New Roman" w:hAnsi="Times New Roman" w:cs="Times New Roman"/>
          <w:sz w:val="24"/>
          <w:szCs w:val="24"/>
        </w:rPr>
      </w:pPr>
      <w:r>
        <w:rPr>
          <w:rFonts w:ascii="Times New Roman" w:hAnsi="Times New Roman" w:cs="Times New Roman"/>
          <w:sz w:val="24"/>
          <w:szCs w:val="24"/>
        </w:rPr>
        <w:t>ú</w:t>
      </w:r>
      <w:r w:rsidR="00597445">
        <w:rPr>
          <w:rFonts w:ascii="Times New Roman" w:hAnsi="Times New Roman" w:cs="Times New Roman"/>
          <w:sz w:val="24"/>
          <w:szCs w:val="24"/>
        </w:rPr>
        <w:t xml:space="preserve">plata za kalendářní měsíc je splatná </w:t>
      </w:r>
      <w:r w:rsidR="00597445">
        <w:rPr>
          <w:rFonts w:ascii="Times New Roman" w:hAnsi="Times New Roman" w:cs="Times New Roman"/>
          <w:b/>
          <w:bCs/>
          <w:sz w:val="24"/>
          <w:szCs w:val="24"/>
        </w:rPr>
        <w:t xml:space="preserve">do 15. dne </w:t>
      </w:r>
      <w:r w:rsidR="00597445">
        <w:rPr>
          <w:rFonts w:ascii="Times New Roman" w:hAnsi="Times New Roman" w:cs="Times New Roman"/>
          <w:sz w:val="24"/>
          <w:szCs w:val="24"/>
        </w:rPr>
        <w:t>příslušného kalendářního měsíce</w:t>
      </w:r>
    </w:p>
    <w:p w14:paraId="1B013DF6" w14:textId="58040ACD" w:rsidR="00597445" w:rsidRDefault="000A11FB" w:rsidP="00597445">
      <w:pPr>
        <w:pStyle w:val="Odstavecseseznamem"/>
        <w:numPr>
          <w:ilvl w:val="0"/>
          <w:numId w:val="29"/>
        </w:numPr>
        <w:rPr>
          <w:rFonts w:ascii="Times New Roman" w:hAnsi="Times New Roman" w:cs="Times New Roman"/>
          <w:sz w:val="24"/>
          <w:szCs w:val="24"/>
        </w:rPr>
      </w:pPr>
      <w:r>
        <w:rPr>
          <w:rFonts w:ascii="Times New Roman" w:hAnsi="Times New Roman" w:cs="Times New Roman"/>
          <w:sz w:val="24"/>
          <w:szCs w:val="24"/>
        </w:rPr>
        <w:t>ř</w:t>
      </w:r>
      <w:r w:rsidR="00597445">
        <w:rPr>
          <w:rFonts w:ascii="Times New Roman" w:hAnsi="Times New Roman" w:cs="Times New Roman"/>
          <w:sz w:val="24"/>
          <w:szCs w:val="24"/>
        </w:rPr>
        <w:t>editel</w:t>
      </w:r>
      <w:r>
        <w:rPr>
          <w:rFonts w:ascii="Times New Roman" w:hAnsi="Times New Roman" w:cs="Times New Roman"/>
          <w:sz w:val="24"/>
          <w:szCs w:val="24"/>
        </w:rPr>
        <w:t>ka</w:t>
      </w:r>
      <w:r w:rsidR="00597445">
        <w:rPr>
          <w:rFonts w:ascii="Times New Roman" w:hAnsi="Times New Roman" w:cs="Times New Roman"/>
          <w:sz w:val="24"/>
          <w:szCs w:val="24"/>
        </w:rPr>
        <w:t xml:space="preserve"> mateřsk</w:t>
      </w:r>
      <w:r>
        <w:rPr>
          <w:rFonts w:ascii="Times New Roman" w:hAnsi="Times New Roman" w:cs="Times New Roman"/>
          <w:sz w:val="24"/>
          <w:szCs w:val="24"/>
        </w:rPr>
        <w:t>é školy může se zákonným zástupcem ze závažných důvodů dohodnout jiný termín úhrady úplaty</w:t>
      </w:r>
    </w:p>
    <w:p w14:paraId="7EB0AC86" w14:textId="53DC11D6" w:rsidR="000A11FB" w:rsidRDefault="000A11FB" w:rsidP="00597445">
      <w:pPr>
        <w:pStyle w:val="Odstavecseseznamem"/>
        <w:numPr>
          <w:ilvl w:val="0"/>
          <w:numId w:val="29"/>
        </w:numPr>
        <w:rPr>
          <w:rFonts w:ascii="Times New Roman" w:hAnsi="Times New Roman" w:cs="Times New Roman"/>
          <w:sz w:val="24"/>
          <w:szCs w:val="24"/>
        </w:rPr>
      </w:pPr>
      <w:r>
        <w:rPr>
          <w:rFonts w:ascii="Times New Roman" w:hAnsi="Times New Roman" w:cs="Times New Roman"/>
          <w:sz w:val="24"/>
          <w:szCs w:val="24"/>
        </w:rPr>
        <w:t>zákonný zástupce dítěte uhradí úplatu bezhotovostním převodem (jednorázovým nebo trvalým příkazem) na určený bankovní účet mateřské školy. Do poznámky pro příjemce napište jméno a příjmení dítěte.</w:t>
      </w:r>
    </w:p>
    <w:p w14:paraId="6CD6CDDC" w14:textId="77777777" w:rsidR="00930BD4" w:rsidRDefault="00930BD4" w:rsidP="00930BD4">
      <w:pPr>
        <w:rPr>
          <w:rFonts w:ascii="Times New Roman" w:hAnsi="Times New Roman" w:cs="Times New Roman"/>
          <w:sz w:val="24"/>
          <w:szCs w:val="24"/>
        </w:rPr>
      </w:pPr>
    </w:p>
    <w:p w14:paraId="1665F80C" w14:textId="65FAE929" w:rsidR="00930BD4" w:rsidRDefault="00930BD4" w:rsidP="00930BD4">
      <w:pPr>
        <w:rPr>
          <w:rFonts w:ascii="Times New Roman" w:hAnsi="Times New Roman" w:cs="Times New Roman"/>
          <w:sz w:val="24"/>
          <w:szCs w:val="24"/>
        </w:rPr>
      </w:pPr>
      <w:r>
        <w:rPr>
          <w:rFonts w:ascii="Times New Roman" w:hAnsi="Times New Roman" w:cs="Times New Roman"/>
          <w:sz w:val="24"/>
          <w:szCs w:val="24"/>
        </w:rPr>
        <w:lastRenderedPageBreak/>
        <w:t xml:space="preserve">Úplata je snížena zákonnému zástupci dítěte pro kalendářní měsíc, pokud bude omezen nebo přerušen provoz mateřské školy po dobu delší než 5 pracovních dnů. Ředitelka školy stanoví </w:t>
      </w:r>
      <w:r w:rsidR="00152E41">
        <w:rPr>
          <w:rFonts w:ascii="Times New Roman" w:hAnsi="Times New Roman" w:cs="Times New Roman"/>
          <w:sz w:val="24"/>
          <w:szCs w:val="24"/>
        </w:rPr>
        <w:t>výši úplaty, která bude poměrnou částkou výše úplaty odpovídající rozsahu omezení nebo přerušení provozu mateřské školy. Takto stanovenou výši úplaty zveřejní ředitelka mateřské školy na přístupném místě v mateřské škole neprodleně po rozhodnutí o přerušení nebo omezení provozu. Při omezení provozu v letních měsících červenci a srpnu může být výše úplaty na základě žádosti zákonných zástupců snížena v případě, že dítě nenavštíví MŠ v daném období ani jeden den.</w:t>
      </w:r>
    </w:p>
    <w:p w14:paraId="6E697FAF" w14:textId="61A740E2" w:rsidR="00152E41" w:rsidRDefault="00152E41" w:rsidP="00152E41">
      <w:pPr>
        <w:pStyle w:val="Odstavecseseznamem"/>
        <w:numPr>
          <w:ilvl w:val="0"/>
          <w:numId w:val="28"/>
        </w:numPr>
        <w:rPr>
          <w:rFonts w:ascii="Times New Roman" w:hAnsi="Times New Roman" w:cs="Times New Roman"/>
          <w:b/>
          <w:bCs/>
          <w:sz w:val="24"/>
          <w:szCs w:val="24"/>
          <w:u w:val="single"/>
        </w:rPr>
      </w:pPr>
      <w:r w:rsidRPr="00152E41">
        <w:rPr>
          <w:rFonts w:ascii="Times New Roman" w:hAnsi="Times New Roman" w:cs="Times New Roman"/>
          <w:b/>
          <w:bCs/>
          <w:sz w:val="24"/>
          <w:szCs w:val="24"/>
          <w:u w:val="single"/>
        </w:rPr>
        <w:t>Úhrada</w:t>
      </w:r>
      <w:r>
        <w:rPr>
          <w:rFonts w:ascii="Times New Roman" w:hAnsi="Times New Roman" w:cs="Times New Roman"/>
          <w:b/>
          <w:bCs/>
          <w:sz w:val="24"/>
          <w:szCs w:val="24"/>
          <w:u w:val="single"/>
        </w:rPr>
        <w:t xml:space="preserve"> úplaty</w:t>
      </w:r>
      <w:r w:rsidRPr="00152E41">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za školní stravování</w:t>
      </w:r>
    </w:p>
    <w:p w14:paraId="5445E34B" w14:textId="08745D48" w:rsidR="00152E41" w:rsidRDefault="00BB0F83" w:rsidP="00152E41">
      <w:pPr>
        <w:rPr>
          <w:rFonts w:ascii="Times New Roman" w:hAnsi="Times New Roman" w:cs="Times New Roman"/>
          <w:sz w:val="24"/>
          <w:szCs w:val="24"/>
        </w:rPr>
      </w:pPr>
      <w:r>
        <w:rPr>
          <w:rFonts w:ascii="Times New Roman" w:hAnsi="Times New Roman" w:cs="Times New Roman"/>
          <w:sz w:val="24"/>
          <w:szCs w:val="24"/>
        </w:rPr>
        <w:t xml:space="preserve">Celodenní stravu pro MŠ Jílová připravuje školní jídelna ZŠ Stupkova a je denně dovážena do jídelny – výdejny MŠ Jílová. </w:t>
      </w:r>
    </w:p>
    <w:p w14:paraId="608BEC24" w14:textId="1E922103" w:rsidR="00BB0F83" w:rsidRDefault="00BB0F83" w:rsidP="00152E41">
      <w:pPr>
        <w:rPr>
          <w:rFonts w:ascii="Times New Roman" w:hAnsi="Times New Roman" w:cs="Times New Roman"/>
          <w:sz w:val="24"/>
          <w:szCs w:val="24"/>
        </w:rPr>
      </w:pPr>
      <w:r>
        <w:rPr>
          <w:rFonts w:ascii="Times New Roman" w:hAnsi="Times New Roman" w:cs="Times New Roman"/>
          <w:sz w:val="24"/>
          <w:szCs w:val="24"/>
        </w:rPr>
        <w:t>Úhrada úplaty za školní stravování se řídí Vnitřním řádem školní jídelny ZŠ Stupkova.</w:t>
      </w:r>
    </w:p>
    <w:p w14:paraId="63A8090F" w14:textId="77777777" w:rsidR="00BB0F83" w:rsidRDefault="00BB0F83" w:rsidP="00BB0F83">
      <w:pPr>
        <w:rPr>
          <w:rFonts w:ascii="Times New Roman" w:hAnsi="Times New Roman" w:cs="Times New Roman"/>
          <w:sz w:val="24"/>
          <w:szCs w:val="24"/>
        </w:rPr>
      </w:pPr>
      <w:r w:rsidRPr="00BB0F83">
        <w:rPr>
          <w:rFonts w:ascii="Times New Roman" w:hAnsi="Times New Roman" w:cs="Times New Roman"/>
          <w:sz w:val="24"/>
          <w:szCs w:val="24"/>
        </w:rPr>
        <w:t>Zákonní zástupci dítěte se řídí následujícími podmínkami:</w:t>
      </w:r>
    </w:p>
    <w:p w14:paraId="70E2AB1B" w14:textId="07089D99" w:rsidR="00BB0F83" w:rsidRDefault="00BB0F83" w:rsidP="00BB0F83">
      <w:pPr>
        <w:pStyle w:val="Odstavecseseznamem"/>
        <w:numPr>
          <w:ilvl w:val="0"/>
          <w:numId w:val="32"/>
        </w:numPr>
        <w:rPr>
          <w:rFonts w:ascii="Times New Roman" w:hAnsi="Times New Roman" w:cs="Times New Roman"/>
          <w:sz w:val="24"/>
          <w:szCs w:val="24"/>
        </w:rPr>
      </w:pPr>
      <w:r>
        <w:rPr>
          <w:rFonts w:ascii="Times New Roman" w:hAnsi="Times New Roman" w:cs="Times New Roman"/>
          <w:sz w:val="24"/>
          <w:szCs w:val="24"/>
        </w:rPr>
        <w:t xml:space="preserve">úplata za kalendářní měsíc je splatná </w:t>
      </w:r>
      <w:r>
        <w:rPr>
          <w:rFonts w:ascii="Times New Roman" w:hAnsi="Times New Roman" w:cs="Times New Roman"/>
          <w:b/>
          <w:bCs/>
          <w:sz w:val="24"/>
          <w:szCs w:val="24"/>
        </w:rPr>
        <w:t xml:space="preserve">do 15. dne předcházejícího </w:t>
      </w:r>
      <w:r>
        <w:rPr>
          <w:rFonts w:ascii="Times New Roman" w:hAnsi="Times New Roman" w:cs="Times New Roman"/>
          <w:sz w:val="24"/>
          <w:szCs w:val="24"/>
        </w:rPr>
        <w:t>kalendářního měsíce (do 15. 8. na září), na následující měsíc</w:t>
      </w:r>
    </w:p>
    <w:p w14:paraId="77787B52" w14:textId="77777777" w:rsidR="00C923E6" w:rsidRDefault="00C923E6" w:rsidP="00BB0F83">
      <w:pPr>
        <w:pStyle w:val="Odstavecseseznamem"/>
        <w:numPr>
          <w:ilvl w:val="0"/>
          <w:numId w:val="32"/>
        </w:numPr>
        <w:rPr>
          <w:rFonts w:ascii="Times New Roman" w:hAnsi="Times New Roman" w:cs="Times New Roman"/>
          <w:sz w:val="24"/>
          <w:szCs w:val="24"/>
        </w:rPr>
      </w:pPr>
      <w:r>
        <w:rPr>
          <w:rFonts w:ascii="Times New Roman" w:hAnsi="Times New Roman" w:cs="Times New Roman"/>
          <w:sz w:val="24"/>
          <w:szCs w:val="24"/>
        </w:rPr>
        <w:t>zákonný zástupce dítěte uhradí úplatu bezhotovostním převodem (povolení k inkasu nebo převod z účtu na účet) na určený bankovní účet školní jídelny ZŠ Stupkova</w:t>
      </w:r>
    </w:p>
    <w:p w14:paraId="439DC74E" w14:textId="77777777" w:rsidR="00C923E6" w:rsidRDefault="00C923E6" w:rsidP="00BB0F83">
      <w:pPr>
        <w:pStyle w:val="Odstavecseseznamem"/>
        <w:numPr>
          <w:ilvl w:val="0"/>
          <w:numId w:val="32"/>
        </w:numPr>
        <w:rPr>
          <w:rFonts w:ascii="Times New Roman" w:hAnsi="Times New Roman" w:cs="Times New Roman"/>
          <w:sz w:val="24"/>
          <w:szCs w:val="24"/>
        </w:rPr>
      </w:pPr>
      <w:r>
        <w:rPr>
          <w:rFonts w:ascii="Times New Roman" w:hAnsi="Times New Roman" w:cs="Times New Roman"/>
          <w:sz w:val="24"/>
          <w:szCs w:val="24"/>
        </w:rPr>
        <w:t xml:space="preserve">zrušení nebo objednání stravy je možné provést na webových stránkách </w:t>
      </w:r>
      <w:hyperlink r:id="rId8" w:history="1">
        <w:r w:rsidRPr="006703F2">
          <w:rPr>
            <w:rStyle w:val="Hypertextovodkaz"/>
            <w:rFonts w:ascii="Times New Roman" w:hAnsi="Times New Roman" w:cs="Times New Roman"/>
            <w:b/>
            <w:bCs/>
            <w:sz w:val="24"/>
            <w:szCs w:val="24"/>
          </w:rPr>
          <w:t>www.strava.cz</w:t>
        </w:r>
      </w:hyperlink>
      <w:r>
        <w:rPr>
          <w:rFonts w:ascii="Times New Roman" w:hAnsi="Times New Roman" w:cs="Times New Roman"/>
          <w:b/>
          <w:bCs/>
          <w:sz w:val="24"/>
          <w:szCs w:val="24"/>
        </w:rPr>
        <w:t xml:space="preserve"> </w:t>
      </w:r>
      <w:r>
        <w:rPr>
          <w:rFonts w:ascii="Times New Roman" w:hAnsi="Times New Roman" w:cs="Times New Roman"/>
          <w:sz w:val="24"/>
          <w:szCs w:val="24"/>
        </w:rPr>
        <w:t>nejpozději den předem do 10.00 hod. Pokud se jedná o pondělí, je třeba odhlášení provést již v pátek.</w:t>
      </w:r>
    </w:p>
    <w:p w14:paraId="09075555" w14:textId="77777777" w:rsidR="00940575" w:rsidRDefault="00940575" w:rsidP="00BB0F83">
      <w:pPr>
        <w:pStyle w:val="Odstavecseseznamem"/>
        <w:numPr>
          <w:ilvl w:val="0"/>
          <w:numId w:val="32"/>
        </w:numPr>
        <w:rPr>
          <w:rFonts w:ascii="Times New Roman" w:hAnsi="Times New Roman" w:cs="Times New Roman"/>
          <w:sz w:val="24"/>
          <w:szCs w:val="24"/>
        </w:rPr>
      </w:pPr>
      <w:r>
        <w:rPr>
          <w:rFonts w:ascii="Times New Roman" w:hAnsi="Times New Roman" w:cs="Times New Roman"/>
          <w:sz w:val="24"/>
          <w:szCs w:val="24"/>
        </w:rPr>
        <w:t>dítě z mateřské školy může odebírat celodenní nebo polodenní stravu</w:t>
      </w:r>
    </w:p>
    <w:p w14:paraId="3E86A625" w14:textId="77777777" w:rsidR="00940575" w:rsidRDefault="00940575" w:rsidP="00BB0F83">
      <w:pPr>
        <w:pStyle w:val="Odstavecseseznamem"/>
        <w:numPr>
          <w:ilvl w:val="0"/>
          <w:numId w:val="32"/>
        </w:numPr>
        <w:rPr>
          <w:rFonts w:ascii="Times New Roman" w:hAnsi="Times New Roman" w:cs="Times New Roman"/>
          <w:sz w:val="24"/>
          <w:szCs w:val="24"/>
        </w:rPr>
      </w:pPr>
      <w:r>
        <w:rPr>
          <w:rFonts w:ascii="Times New Roman" w:hAnsi="Times New Roman" w:cs="Times New Roman"/>
          <w:sz w:val="24"/>
          <w:szCs w:val="24"/>
        </w:rPr>
        <w:t>pouze v první den nepřítomnosti v mateřské škole má dítě právo si odebrat stravu</w:t>
      </w:r>
    </w:p>
    <w:p w14:paraId="1F3200B8" w14:textId="77777777" w:rsidR="00940575" w:rsidRDefault="00940575" w:rsidP="00940575">
      <w:pPr>
        <w:rPr>
          <w:rFonts w:ascii="Times New Roman" w:hAnsi="Times New Roman" w:cs="Times New Roman"/>
          <w:b/>
          <w:bCs/>
          <w:sz w:val="24"/>
          <w:szCs w:val="24"/>
        </w:rPr>
      </w:pPr>
      <w:r>
        <w:rPr>
          <w:rFonts w:ascii="Times New Roman" w:hAnsi="Times New Roman" w:cs="Times New Roman"/>
          <w:b/>
          <w:bCs/>
          <w:sz w:val="24"/>
          <w:szCs w:val="24"/>
        </w:rPr>
        <w:t>Dítě, které nemá zabezpečeno stravování v mateřské škole, nemůže být do mateřské školy přijato.</w:t>
      </w:r>
    </w:p>
    <w:p w14:paraId="657DD9A5" w14:textId="03B1FDB5" w:rsidR="00BB0F83" w:rsidRDefault="00BB0F83" w:rsidP="00940575">
      <w:pPr>
        <w:jc w:val="center"/>
        <w:rPr>
          <w:rFonts w:ascii="Times New Roman" w:hAnsi="Times New Roman" w:cs="Times New Roman"/>
          <w:b/>
          <w:bCs/>
          <w:sz w:val="24"/>
          <w:szCs w:val="24"/>
        </w:rPr>
      </w:pPr>
      <w:r w:rsidRPr="00940575">
        <w:rPr>
          <w:rFonts w:ascii="Times New Roman" w:hAnsi="Times New Roman" w:cs="Times New Roman"/>
          <w:sz w:val="24"/>
          <w:szCs w:val="24"/>
        </w:rPr>
        <w:br/>
      </w:r>
      <w:r w:rsidR="00940575">
        <w:rPr>
          <w:rFonts w:ascii="Times New Roman" w:hAnsi="Times New Roman" w:cs="Times New Roman"/>
          <w:b/>
          <w:bCs/>
          <w:sz w:val="24"/>
          <w:szCs w:val="24"/>
        </w:rPr>
        <w:t>Čl. V.</w:t>
      </w:r>
    </w:p>
    <w:p w14:paraId="554D4A75" w14:textId="4E1A831C" w:rsidR="002555E9" w:rsidRDefault="002555E9" w:rsidP="00940575">
      <w:pPr>
        <w:jc w:val="center"/>
        <w:rPr>
          <w:rFonts w:ascii="Times New Roman" w:hAnsi="Times New Roman" w:cs="Times New Roman"/>
          <w:b/>
          <w:bCs/>
          <w:sz w:val="24"/>
          <w:szCs w:val="24"/>
        </w:rPr>
      </w:pPr>
      <w:r>
        <w:rPr>
          <w:rFonts w:ascii="Times New Roman" w:hAnsi="Times New Roman" w:cs="Times New Roman"/>
          <w:b/>
          <w:bCs/>
          <w:sz w:val="24"/>
          <w:szCs w:val="24"/>
        </w:rPr>
        <w:t>Provoz a vnitřní režim MŠ</w:t>
      </w:r>
    </w:p>
    <w:p w14:paraId="7AEB7E44" w14:textId="54950AA5" w:rsidR="00463E1F" w:rsidRDefault="00463E1F" w:rsidP="00463E1F">
      <w:pPr>
        <w:pStyle w:val="Odstavecseseznamem"/>
        <w:numPr>
          <w:ilvl w:val="0"/>
          <w:numId w:val="33"/>
        </w:numPr>
        <w:rPr>
          <w:rFonts w:ascii="Times New Roman" w:hAnsi="Times New Roman" w:cs="Times New Roman"/>
          <w:b/>
          <w:bCs/>
          <w:sz w:val="24"/>
          <w:szCs w:val="24"/>
          <w:u w:val="single"/>
        </w:rPr>
      </w:pPr>
      <w:r w:rsidRPr="00463E1F">
        <w:rPr>
          <w:rFonts w:ascii="Times New Roman" w:hAnsi="Times New Roman" w:cs="Times New Roman"/>
          <w:b/>
          <w:bCs/>
          <w:sz w:val="24"/>
          <w:szCs w:val="24"/>
          <w:u w:val="single"/>
        </w:rPr>
        <w:t>Provoz mateřské školy</w:t>
      </w:r>
    </w:p>
    <w:p w14:paraId="7085298F" w14:textId="47AA1EA0" w:rsidR="006319FE" w:rsidRDefault="006319FE" w:rsidP="006319FE">
      <w:pPr>
        <w:rPr>
          <w:rFonts w:ascii="Times New Roman" w:hAnsi="Times New Roman" w:cs="Times New Roman"/>
          <w:sz w:val="24"/>
          <w:szCs w:val="24"/>
        </w:rPr>
      </w:pPr>
      <w:r>
        <w:rPr>
          <w:rFonts w:ascii="Times New Roman" w:hAnsi="Times New Roman" w:cs="Times New Roman"/>
          <w:sz w:val="24"/>
          <w:szCs w:val="24"/>
        </w:rPr>
        <w:t>Mateřská škola je zřízena jako škola s celodenním provozem s určenou dobou pobytu:</w:t>
      </w:r>
    </w:p>
    <w:p w14:paraId="2DEF66A7" w14:textId="1D760BA4" w:rsidR="006319FE" w:rsidRPr="006319FE" w:rsidRDefault="006319FE" w:rsidP="006319FE">
      <w:pPr>
        <w:rPr>
          <w:rFonts w:ascii="Times New Roman" w:hAnsi="Times New Roman" w:cs="Times New Roman"/>
          <w:b/>
          <w:bCs/>
          <w:sz w:val="24"/>
          <w:szCs w:val="24"/>
        </w:rPr>
      </w:pPr>
      <w:r>
        <w:rPr>
          <w:rFonts w:ascii="Times New Roman" w:hAnsi="Times New Roman" w:cs="Times New Roman"/>
          <w:b/>
          <w:bCs/>
          <w:sz w:val="24"/>
          <w:szCs w:val="24"/>
        </w:rPr>
        <w:t>Mateřská škola Olomouc, Jílová 41, příspěvková organizace, provoz od 6.15 do 17.00 hod.</w:t>
      </w:r>
      <w:r w:rsidR="00A561D0">
        <w:rPr>
          <w:rFonts w:ascii="Times New Roman" w:hAnsi="Times New Roman" w:cs="Times New Roman"/>
          <w:b/>
          <w:bCs/>
          <w:sz w:val="24"/>
          <w:szCs w:val="24"/>
        </w:rPr>
        <w:t xml:space="preserve">, třída </w:t>
      </w:r>
      <w:r w:rsidR="004B17B4">
        <w:rPr>
          <w:rFonts w:ascii="Times New Roman" w:hAnsi="Times New Roman" w:cs="Times New Roman"/>
          <w:b/>
          <w:bCs/>
          <w:sz w:val="24"/>
          <w:szCs w:val="24"/>
        </w:rPr>
        <w:t>pro děti od 2</w:t>
      </w:r>
      <w:r w:rsidR="0026581B">
        <w:rPr>
          <w:rFonts w:ascii="Times New Roman" w:hAnsi="Times New Roman" w:cs="Times New Roman"/>
          <w:b/>
          <w:bCs/>
          <w:sz w:val="24"/>
          <w:szCs w:val="24"/>
        </w:rPr>
        <w:t xml:space="preserve"> </w:t>
      </w:r>
      <w:r w:rsidR="004B17B4">
        <w:rPr>
          <w:rFonts w:ascii="Times New Roman" w:hAnsi="Times New Roman" w:cs="Times New Roman"/>
          <w:b/>
          <w:bCs/>
          <w:sz w:val="24"/>
          <w:szCs w:val="24"/>
        </w:rPr>
        <w:t xml:space="preserve">let (4.A – </w:t>
      </w:r>
      <w:r w:rsidR="007F160B">
        <w:rPr>
          <w:rFonts w:ascii="Times New Roman" w:hAnsi="Times New Roman" w:cs="Times New Roman"/>
          <w:b/>
          <w:bCs/>
          <w:sz w:val="24"/>
          <w:szCs w:val="24"/>
        </w:rPr>
        <w:t>Z</w:t>
      </w:r>
      <w:r w:rsidR="004B17B4">
        <w:rPr>
          <w:rFonts w:ascii="Times New Roman" w:hAnsi="Times New Roman" w:cs="Times New Roman"/>
          <w:b/>
          <w:bCs/>
          <w:sz w:val="24"/>
          <w:szCs w:val="24"/>
        </w:rPr>
        <w:t xml:space="preserve">ajíčci) je v provozu od </w:t>
      </w:r>
      <w:r w:rsidR="00077C75">
        <w:rPr>
          <w:rFonts w:ascii="Times New Roman" w:hAnsi="Times New Roman" w:cs="Times New Roman"/>
          <w:b/>
          <w:bCs/>
          <w:sz w:val="24"/>
          <w:szCs w:val="24"/>
        </w:rPr>
        <w:t>7:00 do 15:30 hod.</w:t>
      </w:r>
    </w:p>
    <w:p w14:paraId="3B5F0701" w14:textId="7FE556C2" w:rsidR="00463E1F" w:rsidRDefault="00463E1F" w:rsidP="00F922E9">
      <w:pPr>
        <w:rPr>
          <w:rFonts w:ascii="Times New Roman" w:hAnsi="Times New Roman" w:cs="Times New Roman"/>
          <w:sz w:val="24"/>
          <w:szCs w:val="24"/>
        </w:rPr>
      </w:pPr>
      <w:r>
        <w:rPr>
          <w:rFonts w:ascii="Times New Roman" w:hAnsi="Times New Roman" w:cs="Times New Roman"/>
          <w:sz w:val="24"/>
          <w:szCs w:val="24"/>
        </w:rPr>
        <w:t xml:space="preserve">Děti obvykle přicházejí do mateřské školy do </w:t>
      </w:r>
      <w:r w:rsidRPr="00463E1F">
        <w:rPr>
          <w:rFonts w:ascii="Times New Roman" w:hAnsi="Times New Roman" w:cs="Times New Roman"/>
          <w:b/>
          <w:bCs/>
          <w:sz w:val="24"/>
          <w:szCs w:val="24"/>
        </w:rPr>
        <w:t>8.00</w:t>
      </w:r>
      <w:r>
        <w:rPr>
          <w:rFonts w:ascii="Times New Roman" w:hAnsi="Times New Roman" w:cs="Times New Roman"/>
          <w:sz w:val="24"/>
          <w:szCs w:val="24"/>
        </w:rPr>
        <w:t xml:space="preserve"> hod., nejpozději však do </w:t>
      </w:r>
      <w:r w:rsidRPr="00463E1F">
        <w:rPr>
          <w:rFonts w:ascii="Times New Roman" w:hAnsi="Times New Roman" w:cs="Times New Roman"/>
          <w:b/>
          <w:bCs/>
          <w:sz w:val="24"/>
          <w:szCs w:val="24"/>
        </w:rPr>
        <w:t>8.30</w:t>
      </w:r>
      <w:r>
        <w:rPr>
          <w:rFonts w:ascii="Times New Roman" w:hAnsi="Times New Roman" w:cs="Times New Roman"/>
          <w:sz w:val="24"/>
          <w:szCs w:val="24"/>
        </w:rPr>
        <w:t xml:space="preserve"> hod.</w:t>
      </w:r>
    </w:p>
    <w:p w14:paraId="1E7EAB64" w14:textId="451E8ECE" w:rsidR="00463E1F" w:rsidRDefault="00463E1F" w:rsidP="00F922E9">
      <w:pPr>
        <w:rPr>
          <w:rFonts w:ascii="Times New Roman" w:hAnsi="Times New Roman" w:cs="Times New Roman"/>
          <w:b/>
          <w:bCs/>
          <w:sz w:val="24"/>
          <w:szCs w:val="24"/>
        </w:rPr>
      </w:pPr>
      <w:r>
        <w:rPr>
          <w:rFonts w:ascii="Times New Roman" w:hAnsi="Times New Roman" w:cs="Times New Roman"/>
          <w:b/>
          <w:bCs/>
          <w:sz w:val="24"/>
          <w:szCs w:val="24"/>
        </w:rPr>
        <w:t>Povinné předškolní vzdělávání je tímto školním řádem stanoveno od 8.00 do 12.00 hod., pokud se zákonný zástupce nedohodne s ředitelkou školy jinak.</w:t>
      </w:r>
    </w:p>
    <w:p w14:paraId="3E90847C" w14:textId="7F7FA9AD" w:rsidR="00463E1F" w:rsidRDefault="00463E1F" w:rsidP="00F922E9">
      <w:pPr>
        <w:rPr>
          <w:rFonts w:ascii="Times New Roman" w:hAnsi="Times New Roman" w:cs="Times New Roman"/>
          <w:sz w:val="24"/>
          <w:szCs w:val="24"/>
        </w:rPr>
      </w:pPr>
      <w:r w:rsidRPr="00463E1F">
        <w:rPr>
          <w:rFonts w:ascii="Times New Roman" w:hAnsi="Times New Roman" w:cs="Times New Roman"/>
          <w:sz w:val="24"/>
          <w:szCs w:val="24"/>
        </w:rPr>
        <w:t>Rodiče předávají</w:t>
      </w:r>
      <w:r>
        <w:rPr>
          <w:rFonts w:ascii="Times New Roman" w:hAnsi="Times New Roman" w:cs="Times New Roman"/>
          <w:sz w:val="24"/>
          <w:szCs w:val="24"/>
        </w:rPr>
        <w:t xml:space="preserve"> dítě do MŠ </w:t>
      </w:r>
      <w:r>
        <w:rPr>
          <w:rFonts w:ascii="Times New Roman" w:hAnsi="Times New Roman" w:cs="Times New Roman"/>
          <w:b/>
          <w:bCs/>
          <w:sz w:val="24"/>
          <w:szCs w:val="24"/>
        </w:rPr>
        <w:t xml:space="preserve">zdravé. </w:t>
      </w:r>
      <w:r>
        <w:rPr>
          <w:rFonts w:ascii="Times New Roman" w:hAnsi="Times New Roman" w:cs="Times New Roman"/>
          <w:sz w:val="24"/>
          <w:szCs w:val="24"/>
        </w:rPr>
        <w:t>Rodiče jsou povinni sledovat zdravotní stav dítěte</w:t>
      </w:r>
      <w:r w:rsidR="00A67E09">
        <w:rPr>
          <w:rFonts w:ascii="Times New Roman" w:hAnsi="Times New Roman" w:cs="Times New Roman"/>
          <w:sz w:val="24"/>
          <w:szCs w:val="24"/>
        </w:rPr>
        <w:t xml:space="preserve">, přičemž při projevení příznaků potencionálně infekčního onemocnění u dítěte jej nemohou přivést do mateřské školy. Vyskytne-li se u dítěte </w:t>
      </w:r>
      <w:r w:rsidR="00A67E09">
        <w:rPr>
          <w:rFonts w:ascii="Times New Roman" w:hAnsi="Times New Roman" w:cs="Times New Roman"/>
          <w:b/>
          <w:bCs/>
          <w:sz w:val="24"/>
          <w:szCs w:val="24"/>
        </w:rPr>
        <w:t xml:space="preserve">infekční onemocnění, </w:t>
      </w:r>
      <w:r w:rsidR="00A67E09">
        <w:rPr>
          <w:rFonts w:ascii="Times New Roman" w:hAnsi="Times New Roman" w:cs="Times New Roman"/>
          <w:sz w:val="24"/>
          <w:szCs w:val="24"/>
        </w:rPr>
        <w:t xml:space="preserve">rodiče mají </w:t>
      </w:r>
      <w:r w:rsidR="00A67E09" w:rsidRPr="00A67E09">
        <w:rPr>
          <w:rFonts w:ascii="Times New Roman" w:hAnsi="Times New Roman" w:cs="Times New Roman"/>
          <w:b/>
          <w:bCs/>
          <w:sz w:val="24"/>
          <w:szCs w:val="24"/>
        </w:rPr>
        <w:t>povinnost</w:t>
      </w:r>
      <w:r w:rsidR="00A67E09">
        <w:rPr>
          <w:rFonts w:ascii="Times New Roman" w:hAnsi="Times New Roman" w:cs="Times New Roman"/>
          <w:b/>
          <w:bCs/>
          <w:sz w:val="24"/>
          <w:szCs w:val="24"/>
        </w:rPr>
        <w:t xml:space="preserve"> </w:t>
      </w:r>
      <w:r w:rsidR="00A67E09">
        <w:rPr>
          <w:rFonts w:ascii="Times New Roman" w:hAnsi="Times New Roman" w:cs="Times New Roman"/>
          <w:sz w:val="24"/>
          <w:szCs w:val="24"/>
        </w:rPr>
        <w:t xml:space="preserve">tuto skutečnost </w:t>
      </w:r>
      <w:r w:rsidR="00A67E09">
        <w:rPr>
          <w:rFonts w:ascii="Times New Roman" w:hAnsi="Times New Roman" w:cs="Times New Roman"/>
          <w:b/>
          <w:bCs/>
          <w:sz w:val="24"/>
          <w:szCs w:val="24"/>
        </w:rPr>
        <w:t>neprodleně ohlásit</w:t>
      </w:r>
      <w:r w:rsidR="00A67E09">
        <w:rPr>
          <w:rFonts w:ascii="Times New Roman" w:hAnsi="Times New Roman" w:cs="Times New Roman"/>
          <w:sz w:val="24"/>
          <w:szCs w:val="24"/>
        </w:rPr>
        <w:t xml:space="preserve"> mateřské škole.</w:t>
      </w:r>
    </w:p>
    <w:p w14:paraId="325BA34B" w14:textId="7DD01BD8" w:rsidR="00A67E09" w:rsidRDefault="00A67E09" w:rsidP="00F922E9">
      <w:pPr>
        <w:rPr>
          <w:rFonts w:ascii="Times New Roman" w:hAnsi="Times New Roman" w:cs="Times New Roman"/>
          <w:sz w:val="24"/>
          <w:szCs w:val="24"/>
        </w:rPr>
      </w:pPr>
      <w:r>
        <w:rPr>
          <w:rFonts w:ascii="Times New Roman" w:hAnsi="Times New Roman" w:cs="Times New Roman"/>
          <w:sz w:val="24"/>
          <w:szCs w:val="24"/>
        </w:rPr>
        <w:lastRenderedPageBreak/>
        <w:t>Při příznacích onemocnění dítěte v době pobytu v MŠ (teplota, zvracení, bolest břicha, hlavy, zánět spojivek …) jsou rodiče telefonicky informováni a vyzváni k další zdravotní péče o dítě.</w:t>
      </w:r>
      <w:r>
        <w:rPr>
          <w:rFonts w:ascii="Times New Roman" w:hAnsi="Times New Roman" w:cs="Times New Roman"/>
          <w:b/>
          <w:bCs/>
          <w:sz w:val="24"/>
          <w:szCs w:val="24"/>
        </w:rPr>
        <w:t xml:space="preserve"> Zákonný zástupce je povinen si pro dítě přijít bez zbytečného odkladu. </w:t>
      </w:r>
      <w:r>
        <w:rPr>
          <w:rFonts w:ascii="Times New Roman" w:hAnsi="Times New Roman" w:cs="Times New Roman"/>
          <w:sz w:val="24"/>
          <w:szCs w:val="24"/>
        </w:rPr>
        <w:t>Při závažném a opakovaném porušování těchto povinností může mateřská škola ukončit předškolní vzdělávání dítěte ve smyslu ust</w:t>
      </w:r>
      <w:r w:rsidR="00E4129D">
        <w:rPr>
          <w:rFonts w:ascii="Times New Roman" w:hAnsi="Times New Roman" w:cs="Times New Roman"/>
          <w:sz w:val="24"/>
          <w:szCs w:val="24"/>
        </w:rPr>
        <w:t>anovení</w:t>
      </w:r>
      <w:r>
        <w:rPr>
          <w:rFonts w:ascii="Times New Roman" w:hAnsi="Times New Roman" w:cs="Times New Roman"/>
          <w:sz w:val="24"/>
          <w:szCs w:val="24"/>
        </w:rPr>
        <w:t xml:space="preserve"> § 35 ods</w:t>
      </w:r>
      <w:r w:rsidR="0099186C">
        <w:rPr>
          <w:rFonts w:ascii="Times New Roman" w:hAnsi="Times New Roman" w:cs="Times New Roman"/>
          <w:sz w:val="24"/>
          <w:szCs w:val="24"/>
        </w:rPr>
        <w:t>t</w:t>
      </w:r>
      <w:r>
        <w:rPr>
          <w:rFonts w:ascii="Times New Roman" w:hAnsi="Times New Roman" w:cs="Times New Roman"/>
          <w:sz w:val="24"/>
          <w:szCs w:val="24"/>
        </w:rPr>
        <w:t>. 1 písm. b) Školského zákona.</w:t>
      </w:r>
    </w:p>
    <w:p w14:paraId="406039EE" w14:textId="3C714901" w:rsidR="00A67E09" w:rsidRDefault="006319FE" w:rsidP="00F922E9">
      <w:pPr>
        <w:rPr>
          <w:rFonts w:ascii="Times New Roman" w:hAnsi="Times New Roman" w:cs="Times New Roman"/>
          <w:b/>
          <w:bCs/>
          <w:sz w:val="24"/>
          <w:szCs w:val="24"/>
        </w:rPr>
      </w:pPr>
      <w:r>
        <w:rPr>
          <w:rFonts w:ascii="Times New Roman" w:hAnsi="Times New Roman" w:cs="Times New Roman"/>
          <w:sz w:val="24"/>
          <w:szCs w:val="24"/>
        </w:rPr>
        <w:t xml:space="preserve">Zaměstnanci vykonávající pedagogickou činnost odpovídají za děti od doby, kdy dítě převezmou od zákonného zástupce nebo jim pověřené osoby až do doby, kdy jej opět zákonnému zástupci či jím pověřené osobě předají. </w:t>
      </w:r>
      <w:r>
        <w:rPr>
          <w:rFonts w:ascii="Times New Roman" w:hAnsi="Times New Roman" w:cs="Times New Roman"/>
          <w:b/>
          <w:bCs/>
          <w:sz w:val="24"/>
          <w:szCs w:val="24"/>
        </w:rPr>
        <w:t>Pokud se rodiče nechají zastupovat, sdělí tuto informaci prostřednictvím Evidenčního listu nebo jinou písemnou formou.</w:t>
      </w:r>
    </w:p>
    <w:p w14:paraId="51E9F9E4" w14:textId="5AEF8D73" w:rsidR="006319FE" w:rsidRDefault="003A0C04" w:rsidP="00F922E9">
      <w:pPr>
        <w:rPr>
          <w:rFonts w:ascii="Times New Roman" w:hAnsi="Times New Roman" w:cs="Times New Roman"/>
          <w:sz w:val="24"/>
          <w:szCs w:val="24"/>
        </w:rPr>
      </w:pPr>
      <w:r>
        <w:rPr>
          <w:rFonts w:ascii="Times New Roman" w:hAnsi="Times New Roman" w:cs="Times New Roman"/>
          <w:sz w:val="24"/>
          <w:szCs w:val="24"/>
        </w:rPr>
        <w:t>Všechny děti v mateřské škole jsou pojištěny proti úrazům v době pobytu dítěte v MŠ a při akcích organizovaných</w:t>
      </w:r>
      <w:r w:rsidR="005266A3">
        <w:rPr>
          <w:rFonts w:ascii="Times New Roman" w:hAnsi="Times New Roman" w:cs="Times New Roman"/>
          <w:sz w:val="24"/>
          <w:szCs w:val="24"/>
        </w:rPr>
        <w:t xml:space="preserve"> MŠ</w:t>
      </w:r>
      <w:r>
        <w:rPr>
          <w:rFonts w:ascii="Times New Roman" w:hAnsi="Times New Roman" w:cs="Times New Roman"/>
          <w:sz w:val="24"/>
          <w:szCs w:val="24"/>
        </w:rPr>
        <w:t>. O úrazech při pobytu dítěte v mateřské škole jsou rodiče neprodleně informováni. O úraze je proveden zápis do knihy úrazů, v případě odškodněných případů je proveden záznam o úraze. Může nastat případ, kdy dítě neinformuje o úrazu učitelku a rodiči sdělí tuto skutečnost při převzetí v šatně, pak je rodič povinen neprodleně informovat o úrazu učitelku.</w:t>
      </w:r>
    </w:p>
    <w:p w14:paraId="7B6F9278" w14:textId="7D8A22D4" w:rsidR="003A0C04" w:rsidRDefault="003A0C04" w:rsidP="00F922E9">
      <w:pPr>
        <w:rPr>
          <w:rFonts w:ascii="Times New Roman" w:hAnsi="Times New Roman" w:cs="Times New Roman"/>
          <w:sz w:val="24"/>
          <w:szCs w:val="24"/>
        </w:rPr>
      </w:pPr>
      <w:r>
        <w:rPr>
          <w:rFonts w:ascii="Times New Roman" w:hAnsi="Times New Roman" w:cs="Times New Roman"/>
          <w:b/>
          <w:bCs/>
          <w:sz w:val="24"/>
          <w:szCs w:val="24"/>
        </w:rPr>
        <w:t>Informace o připravovaných akcích MŠ</w:t>
      </w:r>
      <w:r>
        <w:rPr>
          <w:rFonts w:ascii="Times New Roman" w:hAnsi="Times New Roman" w:cs="Times New Roman"/>
          <w:sz w:val="24"/>
          <w:szCs w:val="24"/>
        </w:rPr>
        <w:t xml:space="preserve"> a jiné aktuální informace pro rodiče jsou vždy včas oznámeny na nástěnkách v šatnách (doporučujeme </w:t>
      </w:r>
      <w:r w:rsidR="00E642DA">
        <w:rPr>
          <w:rFonts w:ascii="Times New Roman" w:hAnsi="Times New Roman" w:cs="Times New Roman"/>
          <w:sz w:val="24"/>
          <w:szCs w:val="24"/>
        </w:rPr>
        <w:t>rodičům pravidelně sledovat nástěnky) a dále pak na webových stránkách školy.</w:t>
      </w:r>
    </w:p>
    <w:p w14:paraId="6CBEA0E3" w14:textId="6A64AF7C" w:rsidR="006319FE" w:rsidRDefault="00E642DA" w:rsidP="00F922E9">
      <w:pPr>
        <w:rPr>
          <w:rFonts w:ascii="Times New Roman" w:hAnsi="Times New Roman" w:cs="Times New Roman"/>
          <w:b/>
          <w:bCs/>
          <w:sz w:val="24"/>
          <w:szCs w:val="24"/>
        </w:rPr>
      </w:pPr>
      <w:r>
        <w:rPr>
          <w:rFonts w:ascii="Times New Roman" w:hAnsi="Times New Roman" w:cs="Times New Roman"/>
          <w:sz w:val="24"/>
          <w:szCs w:val="24"/>
        </w:rPr>
        <w:t xml:space="preserve">V měsících červenci a srpnu může ředitelka mateřské školy po projednání se zřizovatelem provoz mateřské školy omezit nebo přerušit, a to zejména z důvodu stavebních úprav. Rozsah omezení nebo přerušení oznámí ředitelka mateřské školy zákonným zástupcům dětí nejméně </w:t>
      </w:r>
      <w:r w:rsidRPr="00E642DA">
        <w:rPr>
          <w:rFonts w:ascii="Times New Roman" w:hAnsi="Times New Roman" w:cs="Times New Roman"/>
          <w:b/>
          <w:bCs/>
          <w:sz w:val="24"/>
          <w:szCs w:val="24"/>
        </w:rPr>
        <w:t>2 měsíce předem.</w:t>
      </w:r>
      <w:r>
        <w:rPr>
          <w:rFonts w:ascii="Times New Roman" w:hAnsi="Times New Roman" w:cs="Times New Roman"/>
          <w:sz w:val="24"/>
          <w:szCs w:val="24"/>
        </w:rPr>
        <w:br/>
      </w:r>
      <w:r>
        <w:rPr>
          <w:rFonts w:ascii="Times New Roman" w:hAnsi="Times New Roman" w:cs="Times New Roman"/>
          <w:b/>
          <w:bCs/>
          <w:sz w:val="24"/>
          <w:szCs w:val="24"/>
        </w:rPr>
        <w:t>Prázdninový provoz bývá zpravidla upřesněn v měsíci lednu – únoru.</w:t>
      </w:r>
    </w:p>
    <w:p w14:paraId="142D5997" w14:textId="3350DBCB" w:rsidR="00E642DA" w:rsidRDefault="00E642DA" w:rsidP="00F922E9">
      <w:pPr>
        <w:rPr>
          <w:rFonts w:ascii="Times New Roman" w:hAnsi="Times New Roman" w:cs="Times New Roman"/>
          <w:b/>
          <w:bCs/>
          <w:sz w:val="24"/>
          <w:szCs w:val="24"/>
        </w:rPr>
      </w:pPr>
      <w:r>
        <w:rPr>
          <w:rFonts w:ascii="Times New Roman" w:hAnsi="Times New Roman" w:cs="Times New Roman"/>
          <w:b/>
          <w:bCs/>
          <w:sz w:val="24"/>
          <w:szCs w:val="24"/>
        </w:rPr>
        <w:t>Zákonní zástupci mají právo využít konzultačních hodin. Termín a čas dohodnou se zaměstnancem školy tak, aby vyhovoval jedné i druhé straně.</w:t>
      </w:r>
    </w:p>
    <w:p w14:paraId="474FCFA6" w14:textId="55228376" w:rsidR="00E642DA" w:rsidRDefault="00E642DA" w:rsidP="00F922E9">
      <w:pPr>
        <w:rPr>
          <w:rFonts w:ascii="Times New Roman" w:hAnsi="Times New Roman" w:cs="Times New Roman"/>
          <w:sz w:val="24"/>
          <w:szCs w:val="24"/>
        </w:rPr>
      </w:pPr>
      <w:r>
        <w:rPr>
          <w:rFonts w:ascii="Times New Roman" w:hAnsi="Times New Roman" w:cs="Times New Roman"/>
          <w:sz w:val="24"/>
          <w:szCs w:val="24"/>
        </w:rPr>
        <w:t xml:space="preserve">Mateřská škola má celkem 10 tříd, z toho 5 na budově A, 5 na budově B (pro nižší počet přijatých dětí </w:t>
      </w:r>
      <w:r w:rsidR="00A13ED9">
        <w:rPr>
          <w:rFonts w:ascii="Times New Roman" w:hAnsi="Times New Roman" w:cs="Times New Roman"/>
          <w:sz w:val="24"/>
          <w:szCs w:val="24"/>
        </w:rPr>
        <w:t xml:space="preserve">v tomto školním roce </w:t>
      </w:r>
      <w:r w:rsidR="00450683">
        <w:rPr>
          <w:rFonts w:ascii="Times New Roman" w:hAnsi="Times New Roman" w:cs="Times New Roman"/>
          <w:sz w:val="24"/>
          <w:szCs w:val="24"/>
        </w:rPr>
        <w:t xml:space="preserve">otevřeny </w:t>
      </w:r>
      <w:r w:rsidR="00921B58">
        <w:rPr>
          <w:rFonts w:ascii="Times New Roman" w:hAnsi="Times New Roman" w:cs="Times New Roman"/>
          <w:sz w:val="24"/>
          <w:szCs w:val="24"/>
        </w:rPr>
        <w:t>3</w:t>
      </w:r>
      <w:r w:rsidR="00A13ED9">
        <w:rPr>
          <w:rFonts w:ascii="Times New Roman" w:hAnsi="Times New Roman" w:cs="Times New Roman"/>
          <w:sz w:val="24"/>
          <w:szCs w:val="24"/>
        </w:rPr>
        <w:t xml:space="preserve"> třídy).</w:t>
      </w:r>
    </w:p>
    <w:p w14:paraId="170DBB1A" w14:textId="650EDBDD" w:rsidR="00A13ED9" w:rsidRDefault="00A13ED9" w:rsidP="00F922E9">
      <w:pPr>
        <w:rPr>
          <w:rFonts w:ascii="Times New Roman" w:hAnsi="Times New Roman" w:cs="Times New Roman"/>
          <w:b/>
          <w:bCs/>
          <w:sz w:val="24"/>
          <w:szCs w:val="24"/>
        </w:rPr>
      </w:pPr>
      <w:r>
        <w:rPr>
          <w:rFonts w:ascii="Times New Roman" w:hAnsi="Times New Roman" w:cs="Times New Roman"/>
          <w:b/>
          <w:bCs/>
          <w:sz w:val="24"/>
          <w:szCs w:val="24"/>
        </w:rPr>
        <w:t>Budova A – třídy:</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Budova B – třídy:</w:t>
      </w:r>
    </w:p>
    <w:p w14:paraId="30CE6D26" w14:textId="3F33DB37" w:rsidR="00A13ED9" w:rsidRDefault="00A13ED9" w:rsidP="00F922E9">
      <w:pPr>
        <w:rPr>
          <w:rFonts w:ascii="Times New Roman" w:hAnsi="Times New Roman" w:cs="Times New Roman"/>
          <w:sz w:val="24"/>
          <w:szCs w:val="24"/>
        </w:rPr>
      </w:pPr>
      <w:r>
        <w:rPr>
          <w:rFonts w:ascii="Times New Roman" w:hAnsi="Times New Roman" w:cs="Times New Roman"/>
          <w:b/>
          <w:bCs/>
          <w:sz w:val="24"/>
          <w:szCs w:val="24"/>
        </w:rPr>
        <w:t>1.A</w:t>
      </w:r>
      <w:r>
        <w:rPr>
          <w:rFonts w:ascii="Times New Roman" w:hAnsi="Times New Roman" w:cs="Times New Roman"/>
          <w:b/>
          <w:bCs/>
          <w:sz w:val="24"/>
          <w:szCs w:val="24"/>
        </w:rPr>
        <w:tab/>
        <w:t>Sluníčka</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1.B</w:t>
      </w:r>
      <w:r>
        <w:rPr>
          <w:rFonts w:ascii="Times New Roman" w:hAnsi="Times New Roman" w:cs="Times New Roman"/>
          <w:b/>
          <w:bCs/>
          <w:sz w:val="24"/>
          <w:szCs w:val="24"/>
        </w:rPr>
        <w:tab/>
        <w:t>Žabičky</w:t>
      </w:r>
      <w:r>
        <w:rPr>
          <w:rFonts w:ascii="Times New Roman" w:hAnsi="Times New Roman" w:cs="Times New Roman"/>
          <w:b/>
          <w:bCs/>
          <w:sz w:val="24"/>
          <w:szCs w:val="24"/>
        </w:rPr>
        <w:br/>
        <w:t>2.A</w:t>
      </w:r>
      <w:r>
        <w:rPr>
          <w:rFonts w:ascii="Times New Roman" w:hAnsi="Times New Roman" w:cs="Times New Roman"/>
          <w:b/>
          <w:bCs/>
          <w:sz w:val="24"/>
          <w:szCs w:val="24"/>
        </w:rPr>
        <w:tab/>
        <w:t>Kuřátka</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2.B</w:t>
      </w:r>
      <w:r>
        <w:rPr>
          <w:rFonts w:ascii="Times New Roman" w:hAnsi="Times New Roman" w:cs="Times New Roman"/>
          <w:b/>
          <w:bCs/>
          <w:sz w:val="24"/>
          <w:szCs w:val="24"/>
        </w:rPr>
        <w:tab/>
        <w:t>Berušky</w:t>
      </w:r>
      <w:r>
        <w:rPr>
          <w:rFonts w:ascii="Times New Roman" w:hAnsi="Times New Roman" w:cs="Times New Roman"/>
          <w:b/>
          <w:bCs/>
          <w:sz w:val="24"/>
          <w:szCs w:val="24"/>
        </w:rPr>
        <w:br/>
        <w:t>3.A</w:t>
      </w:r>
      <w:r>
        <w:rPr>
          <w:rFonts w:ascii="Times New Roman" w:hAnsi="Times New Roman" w:cs="Times New Roman"/>
          <w:b/>
          <w:bCs/>
          <w:sz w:val="24"/>
          <w:szCs w:val="24"/>
        </w:rPr>
        <w:tab/>
        <w:t>Ježečci</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3.B</w:t>
      </w:r>
      <w:r>
        <w:rPr>
          <w:rFonts w:ascii="Times New Roman" w:hAnsi="Times New Roman" w:cs="Times New Roman"/>
          <w:b/>
          <w:bCs/>
          <w:sz w:val="24"/>
          <w:szCs w:val="24"/>
        </w:rPr>
        <w:tab/>
        <w:t>Koťátka</w:t>
      </w:r>
      <w:r>
        <w:rPr>
          <w:rFonts w:ascii="Times New Roman" w:hAnsi="Times New Roman" w:cs="Times New Roman"/>
          <w:b/>
          <w:bCs/>
          <w:sz w:val="24"/>
          <w:szCs w:val="24"/>
        </w:rPr>
        <w:br/>
        <w:t>4.A</w:t>
      </w:r>
      <w:r>
        <w:rPr>
          <w:rFonts w:ascii="Times New Roman" w:hAnsi="Times New Roman" w:cs="Times New Roman"/>
          <w:b/>
          <w:bCs/>
          <w:sz w:val="24"/>
          <w:szCs w:val="24"/>
        </w:rPr>
        <w:tab/>
        <w:t>Zajíčci</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4.B</w:t>
      </w:r>
      <w:r>
        <w:rPr>
          <w:rFonts w:ascii="Times New Roman" w:hAnsi="Times New Roman" w:cs="Times New Roman"/>
          <w:b/>
          <w:bCs/>
          <w:sz w:val="24"/>
          <w:szCs w:val="24"/>
        </w:rPr>
        <w:tab/>
        <w:t>Veverky</w:t>
      </w:r>
      <w:r w:rsidR="00921B58">
        <w:rPr>
          <w:rFonts w:ascii="Times New Roman" w:hAnsi="Times New Roman" w:cs="Times New Roman"/>
          <w:b/>
          <w:bCs/>
          <w:sz w:val="24"/>
          <w:szCs w:val="24"/>
        </w:rPr>
        <w:t xml:space="preserve"> </w:t>
      </w:r>
      <w:r w:rsidR="00921B58">
        <w:rPr>
          <w:rFonts w:ascii="Times New Roman" w:hAnsi="Times New Roman" w:cs="Times New Roman"/>
          <w:sz w:val="24"/>
          <w:szCs w:val="24"/>
        </w:rPr>
        <w:t>(momentálně uzavřena)</w:t>
      </w:r>
      <w:r>
        <w:rPr>
          <w:rFonts w:ascii="Times New Roman" w:hAnsi="Times New Roman" w:cs="Times New Roman"/>
          <w:b/>
          <w:bCs/>
          <w:sz w:val="24"/>
          <w:szCs w:val="24"/>
        </w:rPr>
        <w:br/>
        <w:t>5.A</w:t>
      </w:r>
      <w:r>
        <w:rPr>
          <w:rFonts w:ascii="Times New Roman" w:hAnsi="Times New Roman" w:cs="Times New Roman"/>
          <w:b/>
          <w:bCs/>
          <w:sz w:val="24"/>
          <w:szCs w:val="24"/>
        </w:rPr>
        <w:tab/>
        <w:t>Medvídci</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5.B</w:t>
      </w:r>
      <w:r>
        <w:rPr>
          <w:rFonts w:ascii="Times New Roman" w:hAnsi="Times New Roman" w:cs="Times New Roman"/>
          <w:b/>
          <w:bCs/>
          <w:sz w:val="24"/>
          <w:szCs w:val="24"/>
        </w:rPr>
        <w:tab/>
        <w:t xml:space="preserve">Kůzlátka </w:t>
      </w:r>
      <w:r>
        <w:rPr>
          <w:rFonts w:ascii="Times New Roman" w:hAnsi="Times New Roman" w:cs="Times New Roman"/>
          <w:sz w:val="24"/>
          <w:szCs w:val="24"/>
        </w:rPr>
        <w:t>(momentálně uzavřena)</w:t>
      </w:r>
    </w:p>
    <w:p w14:paraId="2A73B71D" w14:textId="77777777" w:rsidR="00A13ED9" w:rsidRDefault="00A13ED9" w:rsidP="00F922E9">
      <w:pPr>
        <w:rPr>
          <w:rFonts w:ascii="Times New Roman" w:hAnsi="Times New Roman" w:cs="Times New Roman"/>
          <w:sz w:val="24"/>
          <w:szCs w:val="24"/>
        </w:rPr>
      </w:pPr>
    </w:p>
    <w:p w14:paraId="464C751F" w14:textId="101A5151" w:rsidR="00A13ED9" w:rsidRDefault="00A13ED9" w:rsidP="00F922E9">
      <w:pPr>
        <w:rPr>
          <w:rFonts w:ascii="Times New Roman" w:hAnsi="Times New Roman" w:cs="Times New Roman"/>
          <w:sz w:val="24"/>
          <w:szCs w:val="24"/>
        </w:rPr>
      </w:pPr>
      <w:r>
        <w:rPr>
          <w:rFonts w:ascii="Times New Roman" w:hAnsi="Times New Roman" w:cs="Times New Roman"/>
          <w:sz w:val="24"/>
          <w:szCs w:val="24"/>
        </w:rPr>
        <w:t xml:space="preserve">Třídy: </w:t>
      </w:r>
      <w:r w:rsidR="00DA5D2F">
        <w:rPr>
          <w:rFonts w:ascii="Times New Roman" w:hAnsi="Times New Roman" w:cs="Times New Roman"/>
          <w:sz w:val="24"/>
          <w:szCs w:val="24"/>
        </w:rPr>
        <w:t>1.</w:t>
      </w:r>
      <w:proofErr w:type="gramStart"/>
      <w:r w:rsidR="0085695C">
        <w:rPr>
          <w:rFonts w:ascii="Times New Roman" w:hAnsi="Times New Roman" w:cs="Times New Roman"/>
          <w:sz w:val="24"/>
          <w:szCs w:val="24"/>
        </w:rPr>
        <w:t xml:space="preserve">A - </w:t>
      </w:r>
      <w:r>
        <w:rPr>
          <w:rFonts w:ascii="Times New Roman" w:hAnsi="Times New Roman" w:cs="Times New Roman"/>
          <w:sz w:val="24"/>
          <w:szCs w:val="24"/>
        </w:rPr>
        <w:t>Sluníčka</w:t>
      </w:r>
      <w:proofErr w:type="gramEnd"/>
      <w:r>
        <w:rPr>
          <w:rFonts w:ascii="Times New Roman" w:hAnsi="Times New Roman" w:cs="Times New Roman"/>
          <w:sz w:val="24"/>
          <w:szCs w:val="24"/>
        </w:rPr>
        <w:t xml:space="preserve">, </w:t>
      </w:r>
      <w:r w:rsidR="0085695C">
        <w:rPr>
          <w:rFonts w:ascii="Times New Roman" w:hAnsi="Times New Roman" w:cs="Times New Roman"/>
          <w:sz w:val="24"/>
          <w:szCs w:val="24"/>
        </w:rPr>
        <w:t xml:space="preserve">5.A - </w:t>
      </w:r>
      <w:r>
        <w:rPr>
          <w:rFonts w:ascii="Times New Roman" w:hAnsi="Times New Roman" w:cs="Times New Roman"/>
          <w:sz w:val="24"/>
          <w:szCs w:val="24"/>
        </w:rPr>
        <w:t xml:space="preserve">Medvídci a </w:t>
      </w:r>
      <w:r w:rsidR="0085695C">
        <w:rPr>
          <w:rFonts w:ascii="Times New Roman" w:hAnsi="Times New Roman" w:cs="Times New Roman"/>
          <w:sz w:val="24"/>
          <w:szCs w:val="24"/>
        </w:rPr>
        <w:t xml:space="preserve">1.B - </w:t>
      </w:r>
      <w:r>
        <w:rPr>
          <w:rFonts w:ascii="Times New Roman" w:hAnsi="Times New Roman" w:cs="Times New Roman"/>
          <w:sz w:val="24"/>
          <w:szCs w:val="24"/>
        </w:rPr>
        <w:t>Žabičky jsou předškolní třídy s povinnou předškolní docházkou</w:t>
      </w:r>
      <w:r w:rsidR="00F962CD">
        <w:rPr>
          <w:rFonts w:ascii="Times New Roman" w:hAnsi="Times New Roman" w:cs="Times New Roman"/>
          <w:sz w:val="24"/>
          <w:szCs w:val="24"/>
        </w:rPr>
        <w:t xml:space="preserve"> </w:t>
      </w:r>
      <w:r w:rsidR="00450683">
        <w:rPr>
          <w:rFonts w:ascii="Times New Roman" w:hAnsi="Times New Roman" w:cs="Times New Roman"/>
          <w:sz w:val="24"/>
          <w:szCs w:val="24"/>
        </w:rPr>
        <w:t>pro</w:t>
      </w:r>
      <w:r w:rsidR="00F962CD">
        <w:rPr>
          <w:rFonts w:ascii="Times New Roman" w:hAnsi="Times New Roman" w:cs="Times New Roman"/>
          <w:sz w:val="24"/>
          <w:szCs w:val="24"/>
        </w:rPr>
        <w:t xml:space="preserve"> děti ve věku od 5 až 7 let,</w:t>
      </w:r>
      <w:r>
        <w:rPr>
          <w:rFonts w:ascii="Times New Roman" w:hAnsi="Times New Roman" w:cs="Times New Roman"/>
          <w:sz w:val="24"/>
          <w:szCs w:val="24"/>
        </w:rPr>
        <w:t xml:space="preserve"> třídy</w:t>
      </w:r>
      <w:r w:rsidR="00DA226F">
        <w:rPr>
          <w:rFonts w:ascii="Times New Roman" w:hAnsi="Times New Roman" w:cs="Times New Roman"/>
          <w:sz w:val="24"/>
          <w:szCs w:val="24"/>
        </w:rPr>
        <w:t xml:space="preserve">: </w:t>
      </w:r>
      <w:r w:rsidR="000A7A6F">
        <w:rPr>
          <w:rFonts w:ascii="Times New Roman" w:hAnsi="Times New Roman" w:cs="Times New Roman"/>
          <w:sz w:val="24"/>
          <w:szCs w:val="24"/>
        </w:rPr>
        <w:t xml:space="preserve">2.A - </w:t>
      </w:r>
      <w:r w:rsidR="00DA54FD">
        <w:rPr>
          <w:rFonts w:ascii="Times New Roman" w:hAnsi="Times New Roman" w:cs="Times New Roman"/>
          <w:sz w:val="24"/>
          <w:szCs w:val="24"/>
        </w:rPr>
        <w:t xml:space="preserve">Kuřátka, </w:t>
      </w:r>
      <w:r w:rsidR="000A7A6F">
        <w:rPr>
          <w:rFonts w:ascii="Times New Roman" w:hAnsi="Times New Roman" w:cs="Times New Roman"/>
          <w:sz w:val="24"/>
          <w:szCs w:val="24"/>
        </w:rPr>
        <w:t xml:space="preserve">3.A - </w:t>
      </w:r>
      <w:r w:rsidR="00DA54FD">
        <w:rPr>
          <w:rFonts w:ascii="Times New Roman" w:hAnsi="Times New Roman" w:cs="Times New Roman"/>
          <w:sz w:val="24"/>
          <w:szCs w:val="24"/>
        </w:rPr>
        <w:t xml:space="preserve">Ježečci, </w:t>
      </w:r>
      <w:r w:rsidR="000A7A6F">
        <w:rPr>
          <w:rFonts w:ascii="Times New Roman" w:hAnsi="Times New Roman" w:cs="Times New Roman"/>
          <w:sz w:val="24"/>
          <w:szCs w:val="24"/>
        </w:rPr>
        <w:t xml:space="preserve">2.B - </w:t>
      </w:r>
      <w:r w:rsidR="00DA54FD">
        <w:rPr>
          <w:rFonts w:ascii="Times New Roman" w:hAnsi="Times New Roman" w:cs="Times New Roman"/>
          <w:sz w:val="24"/>
          <w:szCs w:val="24"/>
        </w:rPr>
        <w:t xml:space="preserve">Berušky, </w:t>
      </w:r>
      <w:r w:rsidR="000A7A6F">
        <w:rPr>
          <w:rFonts w:ascii="Times New Roman" w:hAnsi="Times New Roman" w:cs="Times New Roman"/>
          <w:sz w:val="24"/>
          <w:szCs w:val="24"/>
        </w:rPr>
        <w:t xml:space="preserve">3.B - </w:t>
      </w:r>
      <w:r w:rsidR="00DA54FD">
        <w:rPr>
          <w:rFonts w:ascii="Times New Roman" w:hAnsi="Times New Roman" w:cs="Times New Roman"/>
          <w:sz w:val="24"/>
          <w:szCs w:val="24"/>
        </w:rPr>
        <w:t>Ko</w:t>
      </w:r>
      <w:r w:rsidR="00DA5D2F">
        <w:rPr>
          <w:rFonts w:ascii="Times New Roman" w:hAnsi="Times New Roman" w:cs="Times New Roman"/>
          <w:sz w:val="24"/>
          <w:szCs w:val="24"/>
        </w:rPr>
        <w:t>ťátka</w:t>
      </w:r>
      <w:r>
        <w:rPr>
          <w:rFonts w:ascii="Times New Roman" w:hAnsi="Times New Roman" w:cs="Times New Roman"/>
          <w:sz w:val="24"/>
          <w:szCs w:val="24"/>
        </w:rPr>
        <w:t xml:space="preserve"> jsou heterogenní děti ve věku od 3 (výjimečně </w:t>
      </w:r>
      <w:r w:rsidR="00143B37">
        <w:rPr>
          <w:rFonts w:ascii="Times New Roman" w:hAnsi="Times New Roman" w:cs="Times New Roman"/>
          <w:sz w:val="24"/>
          <w:szCs w:val="24"/>
        </w:rPr>
        <w:t>mladší 3 let)</w:t>
      </w:r>
      <w:r w:rsidR="00F962CD">
        <w:rPr>
          <w:rFonts w:ascii="Times New Roman" w:hAnsi="Times New Roman" w:cs="Times New Roman"/>
          <w:sz w:val="24"/>
          <w:szCs w:val="24"/>
        </w:rPr>
        <w:t xml:space="preserve"> do 5 let</w:t>
      </w:r>
      <w:r w:rsidR="00DA5D2F">
        <w:rPr>
          <w:rFonts w:ascii="Times New Roman" w:hAnsi="Times New Roman" w:cs="Times New Roman"/>
          <w:sz w:val="24"/>
          <w:szCs w:val="24"/>
        </w:rPr>
        <w:t xml:space="preserve">, </w:t>
      </w:r>
      <w:r w:rsidR="000A7A6F">
        <w:rPr>
          <w:rFonts w:ascii="Times New Roman" w:hAnsi="Times New Roman" w:cs="Times New Roman"/>
          <w:sz w:val="24"/>
          <w:szCs w:val="24"/>
        </w:rPr>
        <w:t>třída 4</w:t>
      </w:r>
      <w:r w:rsidR="00806094">
        <w:rPr>
          <w:rFonts w:ascii="Times New Roman" w:hAnsi="Times New Roman" w:cs="Times New Roman"/>
          <w:sz w:val="24"/>
          <w:szCs w:val="24"/>
        </w:rPr>
        <w:t>.A</w:t>
      </w:r>
      <w:r w:rsidR="00ED06F9">
        <w:rPr>
          <w:rFonts w:ascii="Times New Roman" w:hAnsi="Times New Roman" w:cs="Times New Roman"/>
          <w:sz w:val="24"/>
          <w:szCs w:val="24"/>
        </w:rPr>
        <w:t xml:space="preserve"> -</w:t>
      </w:r>
      <w:r w:rsidR="00806094">
        <w:rPr>
          <w:rFonts w:ascii="Times New Roman" w:hAnsi="Times New Roman" w:cs="Times New Roman"/>
          <w:sz w:val="24"/>
          <w:szCs w:val="24"/>
        </w:rPr>
        <w:t xml:space="preserve"> Zajíčci </w:t>
      </w:r>
      <w:r w:rsidR="00F40799">
        <w:rPr>
          <w:rFonts w:ascii="Times New Roman" w:hAnsi="Times New Roman" w:cs="Times New Roman"/>
          <w:sz w:val="24"/>
          <w:szCs w:val="24"/>
        </w:rPr>
        <w:t>je pro děti od 2 do 3 let.</w:t>
      </w:r>
    </w:p>
    <w:p w14:paraId="44BE75F0" w14:textId="77777777" w:rsidR="00ED06F9" w:rsidRDefault="00ED06F9" w:rsidP="00ED06F9">
      <w:pPr>
        <w:pStyle w:val="Odstavecseseznamem"/>
        <w:rPr>
          <w:rFonts w:ascii="Times New Roman" w:hAnsi="Times New Roman" w:cs="Times New Roman"/>
          <w:b/>
          <w:bCs/>
          <w:sz w:val="24"/>
          <w:szCs w:val="24"/>
          <w:u w:val="single"/>
        </w:rPr>
      </w:pPr>
    </w:p>
    <w:p w14:paraId="1D83B3A8" w14:textId="77777777" w:rsidR="00ED06F9" w:rsidRDefault="00ED06F9" w:rsidP="00ED06F9">
      <w:pPr>
        <w:pStyle w:val="Odstavecseseznamem"/>
        <w:rPr>
          <w:rFonts w:ascii="Times New Roman" w:hAnsi="Times New Roman" w:cs="Times New Roman"/>
          <w:b/>
          <w:bCs/>
          <w:sz w:val="24"/>
          <w:szCs w:val="24"/>
          <w:u w:val="single"/>
        </w:rPr>
      </w:pPr>
    </w:p>
    <w:p w14:paraId="0B2A1DFB" w14:textId="77777777" w:rsidR="00ED06F9" w:rsidRDefault="00ED06F9" w:rsidP="00ED06F9">
      <w:pPr>
        <w:pStyle w:val="Odstavecseseznamem"/>
        <w:rPr>
          <w:rFonts w:ascii="Times New Roman" w:hAnsi="Times New Roman" w:cs="Times New Roman"/>
          <w:b/>
          <w:bCs/>
          <w:sz w:val="24"/>
          <w:szCs w:val="24"/>
          <w:u w:val="single"/>
        </w:rPr>
      </w:pPr>
    </w:p>
    <w:p w14:paraId="167F1F8F" w14:textId="608FE3FC" w:rsidR="00450683" w:rsidRDefault="00450683" w:rsidP="00450683">
      <w:pPr>
        <w:pStyle w:val="Odstavecseseznamem"/>
        <w:numPr>
          <w:ilvl w:val="0"/>
          <w:numId w:val="33"/>
        </w:numPr>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 xml:space="preserve">Vnitřní </w:t>
      </w:r>
      <w:r w:rsidR="0047265A">
        <w:rPr>
          <w:rFonts w:ascii="Times New Roman" w:hAnsi="Times New Roman" w:cs="Times New Roman"/>
          <w:b/>
          <w:bCs/>
          <w:sz w:val="24"/>
          <w:szCs w:val="24"/>
          <w:u w:val="single"/>
        </w:rPr>
        <w:t xml:space="preserve">denní </w:t>
      </w:r>
      <w:r>
        <w:rPr>
          <w:rFonts w:ascii="Times New Roman" w:hAnsi="Times New Roman" w:cs="Times New Roman"/>
          <w:b/>
          <w:bCs/>
          <w:sz w:val="24"/>
          <w:szCs w:val="24"/>
          <w:u w:val="single"/>
        </w:rPr>
        <w:t>režim mateřské školy</w:t>
      </w:r>
    </w:p>
    <w:p w14:paraId="2C1F5CB4" w14:textId="2CD47ADC" w:rsidR="0047265A" w:rsidRDefault="0047265A" w:rsidP="0047265A">
      <w:pPr>
        <w:rPr>
          <w:rFonts w:ascii="Times New Roman" w:hAnsi="Times New Roman" w:cs="Times New Roman"/>
          <w:sz w:val="24"/>
          <w:szCs w:val="24"/>
        </w:rPr>
      </w:pPr>
      <w:r>
        <w:rPr>
          <w:rFonts w:ascii="Times New Roman" w:hAnsi="Times New Roman" w:cs="Times New Roman"/>
          <w:sz w:val="24"/>
          <w:szCs w:val="24"/>
        </w:rPr>
        <w:t>Předškolní vzdělávání dětí podle stanoveného školního vzdělávacího programu (ŠVP) probíhá v následujícím základním denním režimu:</w:t>
      </w:r>
    </w:p>
    <w:p w14:paraId="5D2573BF" w14:textId="24DEB182" w:rsidR="0047265A" w:rsidRPr="0047265A" w:rsidRDefault="0047265A" w:rsidP="0047265A">
      <w:pPr>
        <w:rPr>
          <w:rFonts w:ascii="Times New Roman" w:hAnsi="Times New Roman" w:cs="Times New Roman"/>
          <w:b/>
          <w:bCs/>
          <w:sz w:val="24"/>
          <w:szCs w:val="24"/>
        </w:rPr>
      </w:pPr>
      <w:r>
        <w:rPr>
          <w:rFonts w:ascii="Times New Roman" w:hAnsi="Times New Roman" w:cs="Times New Roman"/>
          <w:b/>
          <w:bCs/>
          <w:sz w:val="24"/>
          <w:szCs w:val="24"/>
        </w:rPr>
        <w:t>Režim dne pro děti od 2 let</w:t>
      </w:r>
    </w:p>
    <w:tbl>
      <w:tblPr>
        <w:tblStyle w:val="Mkatabulky"/>
        <w:tblW w:w="0" w:type="auto"/>
        <w:tblLook w:val="04A0" w:firstRow="1" w:lastRow="0" w:firstColumn="1" w:lastColumn="0" w:noHBand="0" w:noVBand="1"/>
      </w:tblPr>
      <w:tblGrid>
        <w:gridCol w:w="2689"/>
        <w:gridCol w:w="6373"/>
      </w:tblGrid>
      <w:tr w:rsidR="0047265A" w14:paraId="1FBF49F8" w14:textId="77777777" w:rsidTr="00A0091F">
        <w:tc>
          <w:tcPr>
            <w:tcW w:w="2689" w:type="dxa"/>
          </w:tcPr>
          <w:p w14:paraId="6252605F" w14:textId="2D5CE6F9" w:rsidR="0047265A" w:rsidRPr="0047265A" w:rsidRDefault="0047265A" w:rsidP="0047265A">
            <w:pPr>
              <w:rPr>
                <w:rFonts w:ascii="Times New Roman" w:hAnsi="Times New Roman" w:cs="Times New Roman"/>
                <w:b/>
                <w:bCs/>
                <w:sz w:val="28"/>
                <w:szCs w:val="28"/>
              </w:rPr>
            </w:pPr>
            <w:r w:rsidRPr="0047265A">
              <w:rPr>
                <w:rFonts w:ascii="Times New Roman" w:hAnsi="Times New Roman" w:cs="Times New Roman"/>
                <w:b/>
                <w:bCs/>
                <w:sz w:val="28"/>
                <w:szCs w:val="28"/>
              </w:rPr>
              <w:t xml:space="preserve">Časové </w:t>
            </w:r>
            <w:r>
              <w:rPr>
                <w:rFonts w:ascii="Times New Roman" w:hAnsi="Times New Roman" w:cs="Times New Roman"/>
                <w:b/>
                <w:bCs/>
                <w:sz w:val="28"/>
                <w:szCs w:val="28"/>
              </w:rPr>
              <w:t>rozmezí</w:t>
            </w:r>
          </w:p>
        </w:tc>
        <w:tc>
          <w:tcPr>
            <w:tcW w:w="6373" w:type="dxa"/>
          </w:tcPr>
          <w:p w14:paraId="0D480A49" w14:textId="1A440BC2" w:rsidR="0047265A" w:rsidRPr="0047265A" w:rsidRDefault="0047265A" w:rsidP="0047265A">
            <w:pPr>
              <w:jc w:val="center"/>
              <w:rPr>
                <w:rFonts w:ascii="Times New Roman" w:hAnsi="Times New Roman" w:cs="Times New Roman"/>
                <w:b/>
                <w:bCs/>
                <w:sz w:val="28"/>
                <w:szCs w:val="28"/>
              </w:rPr>
            </w:pPr>
            <w:r w:rsidRPr="0047265A">
              <w:rPr>
                <w:rFonts w:ascii="Times New Roman" w:hAnsi="Times New Roman" w:cs="Times New Roman"/>
                <w:b/>
                <w:bCs/>
                <w:sz w:val="28"/>
                <w:szCs w:val="28"/>
              </w:rPr>
              <w:t>Aktivity</w:t>
            </w:r>
          </w:p>
        </w:tc>
      </w:tr>
      <w:tr w:rsidR="0047265A" w14:paraId="224A7661" w14:textId="77777777" w:rsidTr="00A0091F">
        <w:tc>
          <w:tcPr>
            <w:tcW w:w="2689" w:type="dxa"/>
          </w:tcPr>
          <w:p w14:paraId="52EE6EE2" w14:textId="3A057D2E" w:rsidR="0047265A" w:rsidRDefault="00ED06F9" w:rsidP="0047265A">
            <w:pPr>
              <w:jc w:val="center"/>
              <w:rPr>
                <w:rFonts w:ascii="Times New Roman" w:hAnsi="Times New Roman" w:cs="Times New Roman"/>
                <w:sz w:val="24"/>
                <w:szCs w:val="24"/>
              </w:rPr>
            </w:pPr>
            <w:r>
              <w:rPr>
                <w:rFonts w:ascii="Times New Roman" w:hAnsi="Times New Roman" w:cs="Times New Roman"/>
                <w:sz w:val="24"/>
                <w:szCs w:val="24"/>
              </w:rPr>
              <w:t>7:00</w:t>
            </w:r>
            <w:r w:rsidR="0047265A">
              <w:rPr>
                <w:rFonts w:ascii="Times New Roman" w:hAnsi="Times New Roman" w:cs="Times New Roman"/>
                <w:sz w:val="24"/>
                <w:szCs w:val="24"/>
              </w:rPr>
              <w:t xml:space="preserve"> – 8</w:t>
            </w:r>
            <w:r w:rsidR="000228A0">
              <w:rPr>
                <w:rFonts w:ascii="Times New Roman" w:hAnsi="Times New Roman" w:cs="Times New Roman"/>
                <w:sz w:val="24"/>
                <w:szCs w:val="24"/>
              </w:rPr>
              <w:t>:</w:t>
            </w:r>
            <w:r w:rsidR="0047265A">
              <w:rPr>
                <w:rFonts w:ascii="Times New Roman" w:hAnsi="Times New Roman" w:cs="Times New Roman"/>
                <w:sz w:val="24"/>
                <w:szCs w:val="24"/>
              </w:rPr>
              <w:t>30</w:t>
            </w:r>
          </w:p>
        </w:tc>
        <w:tc>
          <w:tcPr>
            <w:tcW w:w="6373" w:type="dxa"/>
          </w:tcPr>
          <w:p w14:paraId="2020B848" w14:textId="52861F38" w:rsidR="0047265A" w:rsidRDefault="0047265A" w:rsidP="0047265A">
            <w:pPr>
              <w:rPr>
                <w:rFonts w:ascii="Times New Roman" w:hAnsi="Times New Roman" w:cs="Times New Roman"/>
                <w:sz w:val="24"/>
                <w:szCs w:val="24"/>
              </w:rPr>
            </w:pPr>
            <w:r>
              <w:rPr>
                <w:rFonts w:ascii="Times New Roman" w:hAnsi="Times New Roman" w:cs="Times New Roman"/>
                <w:sz w:val="24"/>
                <w:szCs w:val="24"/>
              </w:rPr>
              <w:t>Scházení dětí, spontánní hry a zájmové aktivity</w:t>
            </w:r>
          </w:p>
        </w:tc>
      </w:tr>
      <w:tr w:rsidR="0047265A" w14:paraId="618356BE" w14:textId="77777777" w:rsidTr="00A0091F">
        <w:tc>
          <w:tcPr>
            <w:tcW w:w="2689" w:type="dxa"/>
          </w:tcPr>
          <w:p w14:paraId="307A0E56" w14:textId="02091EFF" w:rsidR="0047265A" w:rsidRDefault="0047265A" w:rsidP="0047265A">
            <w:pPr>
              <w:jc w:val="center"/>
              <w:rPr>
                <w:rFonts w:ascii="Times New Roman" w:hAnsi="Times New Roman" w:cs="Times New Roman"/>
                <w:sz w:val="24"/>
                <w:szCs w:val="24"/>
              </w:rPr>
            </w:pPr>
            <w:r>
              <w:rPr>
                <w:rFonts w:ascii="Times New Roman" w:hAnsi="Times New Roman" w:cs="Times New Roman"/>
                <w:sz w:val="24"/>
                <w:szCs w:val="24"/>
              </w:rPr>
              <w:t>8:30 – 9</w:t>
            </w:r>
            <w:r w:rsidR="000228A0">
              <w:rPr>
                <w:rFonts w:ascii="Times New Roman" w:hAnsi="Times New Roman" w:cs="Times New Roman"/>
                <w:sz w:val="24"/>
                <w:szCs w:val="24"/>
              </w:rPr>
              <w:t>:</w:t>
            </w:r>
            <w:r>
              <w:rPr>
                <w:rFonts w:ascii="Times New Roman" w:hAnsi="Times New Roman" w:cs="Times New Roman"/>
                <w:sz w:val="24"/>
                <w:szCs w:val="24"/>
              </w:rPr>
              <w:t>00</w:t>
            </w:r>
          </w:p>
        </w:tc>
        <w:tc>
          <w:tcPr>
            <w:tcW w:w="6373" w:type="dxa"/>
          </w:tcPr>
          <w:p w14:paraId="5584C4EB" w14:textId="5E8D8F0A" w:rsidR="0047265A" w:rsidRDefault="0047265A" w:rsidP="0047265A">
            <w:pPr>
              <w:rPr>
                <w:rFonts w:ascii="Times New Roman" w:hAnsi="Times New Roman" w:cs="Times New Roman"/>
                <w:sz w:val="24"/>
                <w:szCs w:val="24"/>
              </w:rPr>
            </w:pPr>
            <w:r>
              <w:rPr>
                <w:rFonts w:ascii="Times New Roman" w:hAnsi="Times New Roman" w:cs="Times New Roman"/>
                <w:sz w:val="24"/>
                <w:szCs w:val="24"/>
              </w:rPr>
              <w:t>Hygiena, svačina</w:t>
            </w:r>
          </w:p>
        </w:tc>
      </w:tr>
      <w:tr w:rsidR="0047265A" w14:paraId="6313151A" w14:textId="77777777" w:rsidTr="00A0091F">
        <w:tc>
          <w:tcPr>
            <w:tcW w:w="2689" w:type="dxa"/>
          </w:tcPr>
          <w:p w14:paraId="06A39C08" w14:textId="4C997641" w:rsidR="0047265A" w:rsidRDefault="0047265A" w:rsidP="0047265A">
            <w:pPr>
              <w:jc w:val="center"/>
              <w:rPr>
                <w:rFonts w:ascii="Times New Roman" w:hAnsi="Times New Roman" w:cs="Times New Roman"/>
                <w:sz w:val="24"/>
                <w:szCs w:val="24"/>
              </w:rPr>
            </w:pPr>
            <w:r>
              <w:rPr>
                <w:rFonts w:ascii="Times New Roman" w:hAnsi="Times New Roman" w:cs="Times New Roman"/>
                <w:sz w:val="24"/>
                <w:szCs w:val="24"/>
              </w:rPr>
              <w:t>9</w:t>
            </w:r>
            <w:r w:rsidR="000228A0">
              <w:rPr>
                <w:rFonts w:ascii="Times New Roman" w:hAnsi="Times New Roman" w:cs="Times New Roman"/>
                <w:sz w:val="24"/>
                <w:szCs w:val="24"/>
              </w:rPr>
              <w:t>:</w:t>
            </w:r>
            <w:r>
              <w:rPr>
                <w:rFonts w:ascii="Times New Roman" w:hAnsi="Times New Roman" w:cs="Times New Roman"/>
                <w:sz w:val="24"/>
                <w:szCs w:val="24"/>
              </w:rPr>
              <w:t>00</w:t>
            </w:r>
            <w:r w:rsidR="000228A0">
              <w:rPr>
                <w:rFonts w:ascii="Times New Roman" w:hAnsi="Times New Roman" w:cs="Times New Roman"/>
                <w:sz w:val="24"/>
                <w:szCs w:val="24"/>
              </w:rPr>
              <w:t xml:space="preserve"> – 9:15</w:t>
            </w:r>
          </w:p>
        </w:tc>
        <w:tc>
          <w:tcPr>
            <w:tcW w:w="6373" w:type="dxa"/>
          </w:tcPr>
          <w:p w14:paraId="4DA58CB0" w14:textId="11AD9234" w:rsidR="0047265A" w:rsidRDefault="000228A0" w:rsidP="0047265A">
            <w:pPr>
              <w:rPr>
                <w:rFonts w:ascii="Times New Roman" w:hAnsi="Times New Roman" w:cs="Times New Roman"/>
                <w:sz w:val="24"/>
                <w:szCs w:val="24"/>
              </w:rPr>
            </w:pPr>
            <w:r>
              <w:rPr>
                <w:rFonts w:ascii="Times New Roman" w:hAnsi="Times New Roman" w:cs="Times New Roman"/>
                <w:sz w:val="24"/>
                <w:szCs w:val="24"/>
              </w:rPr>
              <w:t>Zdravotně preventivní pohybové aktivity</w:t>
            </w:r>
          </w:p>
        </w:tc>
      </w:tr>
      <w:tr w:rsidR="0047265A" w14:paraId="57E64EA9" w14:textId="77777777" w:rsidTr="00A0091F">
        <w:tc>
          <w:tcPr>
            <w:tcW w:w="2689" w:type="dxa"/>
          </w:tcPr>
          <w:p w14:paraId="6E1D6620" w14:textId="1AD1F708" w:rsidR="0047265A" w:rsidRDefault="000228A0" w:rsidP="000228A0">
            <w:pPr>
              <w:jc w:val="center"/>
              <w:rPr>
                <w:rFonts w:ascii="Times New Roman" w:hAnsi="Times New Roman" w:cs="Times New Roman"/>
                <w:sz w:val="24"/>
                <w:szCs w:val="24"/>
              </w:rPr>
            </w:pPr>
            <w:r>
              <w:rPr>
                <w:rFonts w:ascii="Times New Roman" w:hAnsi="Times New Roman" w:cs="Times New Roman"/>
                <w:sz w:val="24"/>
                <w:szCs w:val="24"/>
              </w:rPr>
              <w:t>9:15 – 9:</w:t>
            </w:r>
            <w:r w:rsidR="00D338A8">
              <w:rPr>
                <w:rFonts w:ascii="Times New Roman" w:hAnsi="Times New Roman" w:cs="Times New Roman"/>
                <w:sz w:val="24"/>
                <w:szCs w:val="24"/>
              </w:rPr>
              <w:t>45</w:t>
            </w:r>
          </w:p>
        </w:tc>
        <w:tc>
          <w:tcPr>
            <w:tcW w:w="6373" w:type="dxa"/>
          </w:tcPr>
          <w:p w14:paraId="78E3D81A" w14:textId="15FAA8FE" w:rsidR="0047265A" w:rsidRDefault="00D338A8" w:rsidP="0047265A">
            <w:pPr>
              <w:rPr>
                <w:rFonts w:ascii="Times New Roman" w:hAnsi="Times New Roman" w:cs="Times New Roman"/>
                <w:sz w:val="24"/>
                <w:szCs w:val="24"/>
              </w:rPr>
            </w:pPr>
            <w:r>
              <w:rPr>
                <w:rFonts w:ascii="Times New Roman" w:hAnsi="Times New Roman" w:cs="Times New Roman"/>
                <w:sz w:val="24"/>
                <w:szCs w:val="24"/>
              </w:rPr>
              <w:t>Spontánní hry a zájmové aktivity, i</w:t>
            </w:r>
            <w:r w:rsidR="000228A0">
              <w:rPr>
                <w:rFonts w:ascii="Times New Roman" w:hAnsi="Times New Roman" w:cs="Times New Roman"/>
                <w:sz w:val="24"/>
                <w:szCs w:val="24"/>
              </w:rPr>
              <w:t>ndividuální a skupinové didakticky cílené činnosti</w:t>
            </w:r>
          </w:p>
        </w:tc>
      </w:tr>
      <w:tr w:rsidR="0047265A" w14:paraId="5950812E" w14:textId="77777777" w:rsidTr="00A0091F">
        <w:tc>
          <w:tcPr>
            <w:tcW w:w="2689" w:type="dxa"/>
          </w:tcPr>
          <w:p w14:paraId="396494EB" w14:textId="0340E3BD" w:rsidR="0047265A" w:rsidRDefault="000228A0" w:rsidP="000228A0">
            <w:pPr>
              <w:jc w:val="center"/>
              <w:rPr>
                <w:rFonts w:ascii="Times New Roman" w:hAnsi="Times New Roman" w:cs="Times New Roman"/>
                <w:sz w:val="24"/>
                <w:szCs w:val="24"/>
              </w:rPr>
            </w:pPr>
            <w:r>
              <w:rPr>
                <w:rFonts w:ascii="Times New Roman" w:hAnsi="Times New Roman" w:cs="Times New Roman"/>
                <w:sz w:val="24"/>
                <w:szCs w:val="24"/>
              </w:rPr>
              <w:t>9:</w:t>
            </w:r>
            <w:r w:rsidR="00D338A8">
              <w:rPr>
                <w:rFonts w:ascii="Times New Roman" w:hAnsi="Times New Roman" w:cs="Times New Roman"/>
                <w:sz w:val="24"/>
                <w:szCs w:val="24"/>
              </w:rPr>
              <w:t>45</w:t>
            </w:r>
            <w:r>
              <w:rPr>
                <w:rFonts w:ascii="Times New Roman" w:hAnsi="Times New Roman" w:cs="Times New Roman"/>
                <w:sz w:val="24"/>
                <w:szCs w:val="24"/>
              </w:rPr>
              <w:t xml:space="preserve"> – 10:00</w:t>
            </w:r>
          </w:p>
        </w:tc>
        <w:tc>
          <w:tcPr>
            <w:tcW w:w="6373" w:type="dxa"/>
          </w:tcPr>
          <w:p w14:paraId="62B1C7F2" w14:textId="44A28F32" w:rsidR="0047265A" w:rsidRDefault="000228A0" w:rsidP="0047265A">
            <w:pPr>
              <w:rPr>
                <w:rFonts w:ascii="Times New Roman" w:hAnsi="Times New Roman" w:cs="Times New Roman"/>
                <w:sz w:val="24"/>
                <w:szCs w:val="24"/>
              </w:rPr>
            </w:pPr>
            <w:r>
              <w:rPr>
                <w:rFonts w:ascii="Times New Roman" w:hAnsi="Times New Roman" w:cs="Times New Roman"/>
                <w:sz w:val="24"/>
                <w:szCs w:val="24"/>
              </w:rPr>
              <w:t>Příprava na oběd a na pobyt venku</w:t>
            </w:r>
          </w:p>
        </w:tc>
      </w:tr>
      <w:tr w:rsidR="0047265A" w14:paraId="7CD73178" w14:textId="77777777" w:rsidTr="00A0091F">
        <w:tc>
          <w:tcPr>
            <w:tcW w:w="2689" w:type="dxa"/>
          </w:tcPr>
          <w:p w14:paraId="00789BA1" w14:textId="4442E02A" w:rsidR="0047265A" w:rsidRDefault="000228A0" w:rsidP="000228A0">
            <w:pPr>
              <w:jc w:val="center"/>
              <w:rPr>
                <w:rFonts w:ascii="Times New Roman" w:hAnsi="Times New Roman" w:cs="Times New Roman"/>
                <w:sz w:val="24"/>
                <w:szCs w:val="24"/>
              </w:rPr>
            </w:pPr>
            <w:r>
              <w:rPr>
                <w:rFonts w:ascii="Times New Roman" w:hAnsi="Times New Roman" w:cs="Times New Roman"/>
                <w:sz w:val="24"/>
                <w:szCs w:val="24"/>
              </w:rPr>
              <w:t>10:00 – 11:30</w:t>
            </w:r>
          </w:p>
        </w:tc>
        <w:tc>
          <w:tcPr>
            <w:tcW w:w="6373" w:type="dxa"/>
          </w:tcPr>
          <w:p w14:paraId="2DF721C4" w14:textId="23FD30CF" w:rsidR="0047265A" w:rsidRDefault="000228A0" w:rsidP="0047265A">
            <w:pPr>
              <w:rPr>
                <w:rFonts w:ascii="Times New Roman" w:hAnsi="Times New Roman" w:cs="Times New Roman"/>
                <w:sz w:val="24"/>
                <w:szCs w:val="24"/>
              </w:rPr>
            </w:pPr>
            <w:r>
              <w:rPr>
                <w:rFonts w:ascii="Times New Roman" w:hAnsi="Times New Roman" w:cs="Times New Roman"/>
                <w:sz w:val="24"/>
                <w:szCs w:val="24"/>
              </w:rPr>
              <w:t>Pobyt venku (dle počasí)</w:t>
            </w:r>
          </w:p>
        </w:tc>
      </w:tr>
      <w:tr w:rsidR="0047265A" w14:paraId="4DB89378" w14:textId="77777777" w:rsidTr="00A0091F">
        <w:tc>
          <w:tcPr>
            <w:tcW w:w="2689" w:type="dxa"/>
          </w:tcPr>
          <w:p w14:paraId="6691C90E" w14:textId="7566113F" w:rsidR="0047265A" w:rsidRDefault="000228A0" w:rsidP="000228A0">
            <w:pPr>
              <w:jc w:val="center"/>
              <w:rPr>
                <w:rFonts w:ascii="Times New Roman" w:hAnsi="Times New Roman" w:cs="Times New Roman"/>
                <w:sz w:val="24"/>
                <w:szCs w:val="24"/>
              </w:rPr>
            </w:pPr>
            <w:r>
              <w:rPr>
                <w:rFonts w:ascii="Times New Roman" w:hAnsi="Times New Roman" w:cs="Times New Roman"/>
                <w:sz w:val="24"/>
                <w:szCs w:val="24"/>
              </w:rPr>
              <w:t>11:30 – 12:</w:t>
            </w:r>
            <w:r w:rsidR="00D338A8">
              <w:rPr>
                <w:rFonts w:ascii="Times New Roman" w:hAnsi="Times New Roman" w:cs="Times New Roman"/>
                <w:sz w:val="24"/>
                <w:szCs w:val="24"/>
              </w:rPr>
              <w:t>15</w:t>
            </w:r>
          </w:p>
        </w:tc>
        <w:tc>
          <w:tcPr>
            <w:tcW w:w="6373" w:type="dxa"/>
          </w:tcPr>
          <w:p w14:paraId="01DB1B72" w14:textId="2E8C9AEC" w:rsidR="0047265A" w:rsidRDefault="000228A0" w:rsidP="0047265A">
            <w:pPr>
              <w:rPr>
                <w:rFonts w:ascii="Times New Roman" w:hAnsi="Times New Roman" w:cs="Times New Roman"/>
                <w:sz w:val="24"/>
                <w:szCs w:val="24"/>
              </w:rPr>
            </w:pPr>
            <w:r>
              <w:rPr>
                <w:rFonts w:ascii="Times New Roman" w:hAnsi="Times New Roman" w:cs="Times New Roman"/>
                <w:sz w:val="24"/>
                <w:szCs w:val="24"/>
              </w:rPr>
              <w:t>Hygiena, oběd</w:t>
            </w:r>
          </w:p>
        </w:tc>
      </w:tr>
      <w:tr w:rsidR="005C25B9" w14:paraId="3D88453C" w14:textId="77777777" w:rsidTr="00A0091F">
        <w:tc>
          <w:tcPr>
            <w:tcW w:w="2689" w:type="dxa"/>
          </w:tcPr>
          <w:p w14:paraId="435BDA5B" w14:textId="02373D21" w:rsidR="005C25B9" w:rsidRDefault="00EC2D4F" w:rsidP="000228A0">
            <w:pPr>
              <w:jc w:val="center"/>
              <w:rPr>
                <w:rFonts w:ascii="Times New Roman" w:hAnsi="Times New Roman" w:cs="Times New Roman"/>
                <w:sz w:val="24"/>
                <w:szCs w:val="24"/>
              </w:rPr>
            </w:pPr>
            <w:r>
              <w:rPr>
                <w:rFonts w:ascii="Times New Roman" w:hAnsi="Times New Roman" w:cs="Times New Roman"/>
                <w:sz w:val="24"/>
                <w:szCs w:val="24"/>
              </w:rPr>
              <w:t>12:15 – 12:30</w:t>
            </w:r>
          </w:p>
        </w:tc>
        <w:tc>
          <w:tcPr>
            <w:tcW w:w="6373" w:type="dxa"/>
          </w:tcPr>
          <w:p w14:paraId="35D4BDF6" w14:textId="05D11B14" w:rsidR="005C25B9" w:rsidRDefault="00EC2D4F" w:rsidP="0047265A">
            <w:pPr>
              <w:rPr>
                <w:rFonts w:ascii="Times New Roman" w:hAnsi="Times New Roman" w:cs="Times New Roman"/>
                <w:sz w:val="24"/>
                <w:szCs w:val="24"/>
              </w:rPr>
            </w:pPr>
            <w:r>
              <w:rPr>
                <w:rFonts w:ascii="Times New Roman" w:hAnsi="Times New Roman" w:cs="Times New Roman"/>
                <w:sz w:val="24"/>
                <w:szCs w:val="24"/>
              </w:rPr>
              <w:t>Příprava na spánek, hygiena, odchod dětí po obědě domů</w:t>
            </w:r>
          </w:p>
        </w:tc>
      </w:tr>
      <w:tr w:rsidR="005C25B9" w14:paraId="047BDBC2" w14:textId="77777777" w:rsidTr="00A0091F">
        <w:tc>
          <w:tcPr>
            <w:tcW w:w="2689" w:type="dxa"/>
          </w:tcPr>
          <w:p w14:paraId="395EBBA4" w14:textId="19B6562E" w:rsidR="005C25B9" w:rsidRDefault="00EC2D4F" w:rsidP="000228A0">
            <w:pPr>
              <w:jc w:val="center"/>
              <w:rPr>
                <w:rFonts w:ascii="Times New Roman" w:hAnsi="Times New Roman" w:cs="Times New Roman"/>
                <w:sz w:val="24"/>
                <w:szCs w:val="24"/>
              </w:rPr>
            </w:pPr>
            <w:r>
              <w:rPr>
                <w:rFonts w:ascii="Times New Roman" w:hAnsi="Times New Roman" w:cs="Times New Roman"/>
                <w:sz w:val="24"/>
                <w:szCs w:val="24"/>
              </w:rPr>
              <w:t>12:30 – 14:00</w:t>
            </w:r>
          </w:p>
        </w:tc>
        <w:tc>
          <w:tcPr>
            <w:tcW w:w="6373" w:type="dxa"/>
          </w:tcPr>
          <w:p w14:paraId="02515022" w14:textId="740F06C4" w:rsidR="005C25B9" w:rsidRDefault="00EC2D4F" w:rsidP="0047265A">
            <w:pPr>
              <w:rPr>
                <w:rFonts w:ascii="Times New Roman" w:hAnsi="Times New Roman" w:cs="Times New Roman"/>
                <w:sz w:val="24"/>
                <w:szCs w:val="24"/>
              </w:rPr>
            </w:pPr>
            <w:r>
              <w:rPr>
                <w:rFonts w:ascii="Times New Roman" w:hAnsi="Times New Roman" w:cs="Times New Roman"/>
                <w:sz w:val="24"/>
                <w:szCs w:val="24"/>
              </w:rPr>
              <w:t>Odpočinek, spánek</w:t>
            </w:r>
          </w:p>
        </w:tc>
      </w:tr>
      <w:tr w:rsidR="00EC2D4F" w14:paraId="505BA1E1" w14:textId="77777777" w:rsidTr="00A0091F">
        <w:tc>
          <w:tcPr>
            <w:tcW w:w="2689" w:type="dxa"/>
          </w:tcPr>
          <w:p w14:paraId="696B336F" w14:textId="25EDFA01" w:rsidR="00EC2D4F" w:rsidRDefault="00EC2D4F" w:rsidP="000228A0">
            <w:pPr>
              <w:jc w:val="center"/>
              <w:rPr>
                <w:rFonts w:ascii="Times New Roman" w:hAnsi="Times New Roman" w:cs="Times New Roman"/>
                <w:sz w:val="24"/>
                <w:szCs w:val="24"/>
              </w:rPr>
            </w:pPr>
            <w:r>
              <w:rPr>
                <w:rFonts w:ascii="Times New Roman" w:hAnsi="Times New Roman" w:cs="Times New Roman"/>
                <w:sz w:val="24"/>
                <w:szCs w:val="24"/>
              </w:rPr>
              <w:t>14:00 – 14:30</w:t>
            </w:r>
          </w:p>
        </w:tc>
        <w:tc>
          <w:tcPr>
            <w:tcW w:w="6373" w:type="dxa"/>
          </w:tcPr>
          <w:p w14:paraId="50A12029" w14:textId="644877B8" w:rsidR="00EC2D4F" w:rsidRDefault="00EC2D4F" w:rsidP="0047265A">
            <w:pPr>
              <w:rPr>
                <w:rFonts w:ascii="Times New Roman" w:hAnsi="Times New Roman" w:cs="Times New Roman"/>
                <w:sz w:val="24"/>
                <w:szCs w:val="24"/>
              </w:rPr>
            </w:pPr>
            <w:r>
              <w:rPr>
                <w:rFonts w:ascii="Times New Roman" w:hAnsi="Times New Roman" w:cs="Times New Roman"/>
                <w:sz w:val="24"/>
                <w:szCs w:val="24"/>
              </w:rPr>
              <w:t>Vstávání, hygiena, svačina</w:t>
            </w:r>
          </w:p>
        </w:tc>
      </w:tr>
      <w:tr w:rsidR="00EC2D4F" w14:paraId="0B4EF320" w14:textId="77777777" w:rsidTr="00A0091F">
        <w:tc>
          <w:tcPr>
            <w:tcW w:w="2689" w:type="dxa"/>
          </w:tcPr>
          <w:p w14:paraId="2B735DCA" w14:textId="1BDD0053" w:rsidR="00EC2D4F" w:rsidRDefault="00EC2D4F" w:rsidP="000228A0">
            <w:pPr>
              <w:jc w:val="center"/>
              <w:rPr>
                <w:rFonts w:ascii="Times New Roman" w:hAnsi="Times New Roman" w:cs="Times New Roman"/>
                <w:sz w:val="24"/>
                <w:szCs w:val="24"/>
              </w:rPr>
            </w:pPr>
            <w:r>
              <w:rPr>
                <w:rFonts w:ascii="Times New Roman" w:hAnsi="Times New Roman" w:cs="Times New Roman"/>
                <w:sz w:val="24"/>
                <w:szCs w:val="24"/>
              </w:rPr>
              <w:t>14:30 – 1</w:t>
            </w:r>
            <w:r w:rsidR="00ED06F9">
              <w:rPr>
                <w:rFonts w:ascii="Times New Roman" w:hAnsi="Times New Roman" w:cs="Times New Roman"/>
                <w:sz w:val="24"/>
                <w:szCs w:val="24"/>
              </w:rPr>
              <w:t>5</w:t>
            </w:r>
            <w:r>
              <w:rPr>
                <w:rFonts w:ascii="Times New Roman" w:hAnsi="Times New Roman" w:cs="Times New Roman"/>
                <w:sz w:val="24"/>
                <w:szCs w:val="24"/>
              </w:rPr>
              <w:t>:</w:t>
            </w:r>
            <w:r w:rsidR="00ED06F9">
              <w:rPr>
                <w:rFonts w:ascii="Times New Roman" w:hAnsi="Times New Roman" w:cs="Times New Roman"/>
                <w:sz w:val="24"/>
                <w:szCs w:val="24"/>
              </w:rPr>
              <w:t>3</w:t>
            </w:r>
            <w:r>
              <w:rPr>
                <w:rFonts w:ascii="Times New Roman" w:hAnsi="Times New Roman" w:cs="Times New Roman"/>
                <w:sz w:val="24"/>
                <w:szCs w:val="24"/>
              </w:rPr>
              <w:t>0</w:t>
            </w:r>
          </w:p>
        </w:tc>
        <w:tc>
          <w:tcPr>
            <w:tcW w:w="6373" w:type="dxa"/>
          </w:tcPr>
          <w:p w14:paraId="03E1DFAF" w14:textId="4D9627C5" w:rsidR="00EC2D4F" w:rsidRDefault="00EC2D4F" w:rsidP="0047265A">
            <w:pPr>
              <w:rPr>
                <w:rFonts w:ascii="Times New Roman" w:hAnsi="Times New Roman" w:cs="Times New Roman"/>
                <w:sz w:val="24"/>
                <w:szCs w:val="24"/>
              </w:rPr>
            </w:pPr>
            <w:r>
              <w:rPr>
                <w:rFonts w:ascii="Times New Roman" w:hAnsi="Times New Roman" w:cs="Times New Roman"/>
                <w:sz w:val="24"/>
                <w:szCs w:val="24"/>
              </w:rPr>
              <w:t>Herní činnosti dle vlastního zájmu, individuální činnosti dle nabídky učitelky,</w:t>
            </w:r>
            <w:r w:rsidR="000C2BDF">
              <w:rPr>
                <w:rFonts w:ascii="Times New Roman" w:hAnsi="Times New Roman" w:cs="Times New Roman"/>
                <w:sz w:val="24"/>
                <w:szCs w:val="24"/>
              </w:rPr>
              <w:t xml:space="preserve"> </w:t>
            </w:r>
            <w:r w:rsidR="007208A4">
              <w:rPr>
                <w:rFonts w:ascii="Times New Roman" w:hAnsi="Times New Roman" w:cs="Times New Roman"/>
                <w:sz w:val="24"/>
                <w:szCs w:val="24"/>
              </w:rPr>
              <w:t>s</w:t>
            </w:r>
            <w:r>
              <w:rPr>
                <w:rFonts w:ascii="Times New Roman" w:hAnsi="Times New Roman" w:cs="Times New Roman"/>
                <w:sz w:val="24"/>
                <w:szCs w:val="24"/>
              </w:rPr>
              <w:t xml:space="preserve">polečenské, rozumové a pohybové hry, postupné rozcházení dětí </w:t>
            </w:r>
          </w:p>
        </w:tc>
      </w:tr>
    </w:tbl>
    <w:p w14:paraId="2B0969CC" w14:textId="77777777" w:rsidR="0047265A" w:rsidRPr="0047265A" w:rsidRDefault="0047265A" w:rsidP="0047265A">
      <w:pPr>
        <w:rPr>
          <w:rFonts w:ascii="Times New Roman" w:hAnsi="Times New Roman" w:cs="Times New Roman"/>
          <w:sz w:val="24"/>
          <w:szCs w:val="24"/>
        </w:rPr>
      </w:pPr>
    </w:p>
    <w:p w14:paraId="101C8DAA" w14:textId="1300BE73" w:rsidR="00F962CD" w:rsidRDefault="00EC2D4F" w:rsidP="00F922E9">
      <w:pPr>
        <w:rPr>
          <w:rFonts w:ascii="Times New Roman" w:hAnsi="Times New Roman" w:cs="Times New Roman"/>
          <w:b/>
          <w:bCs/>
          <w:sz w:val="24"/>
          <w:szCs w:val="24"/>
        </w:rPr>
      </w:pPr>
      <w:r>
        <w:rPr>
          <w:rFonts w:ascii="Times New Roman" w:hAnsi="Times New Roman" w:cs="Times New Roman"/>
          <w:b/>
          <w:bCs/>
          <w:sz w:val="24"/>
          <w:szCs w:val="24"/>
        </w:rPr>
        <w:t>Režim dne pro děti od 3 let</w:t>
      </w:r>
    </w:p>
    <w:tbl>
      <w:tblPr>
        <w:tblStyle w:val="Mkatabulky"/>
        <w:tblW w:w="0" w:type="auto"/>
        <w:tblLook w:val="04A0" w:firstRow="1" w:lastRow="0" w:firstColumn="1" w:lastColumn="0" w:noHBand="0" w:noVBand="1"/>
      </w:tblPr>
      <w:tblGrid>
        <w:gridCol w:w="2689"/>
        <w:gridCol w:w="6373"/>
      </w:tblGrid>
      <w:tr w:rsidR="00D77672" w14:paraId="44F12342" w14:textId="77777777" w:rsidTr="00A0091F">
        <w:tc>
          <w:tcPr>
            <w:tcW w:w="2689" w:type="dxa"/>
          </w:tcPr>
          <w:p w14:paraId="55434768" w14:textId="07AC6502" w:rsidR="00D77672" w:rsidRPr="00D77672" w:rsidRDefault="00D77672" w:rsidP="00F922E9">
            <w:pPr>
              <w:rPr>
                <w:rFonts w:ascii="Times New Roman" w:hAnsi="Times New Roman" w:cs="Times New Roman"/>
                <w:b/>
                <w:bCs/>
                <w:sz w:val="28"/>
                <w:szCs w:val="28"/>
              </w:rPr>
            </w:pPr>
            <w:r>
              <w:rPr>
                <w:rFonts w:ascii="Times New Roman" w:hAnsi="Times New Roman" w:cs="Times New Roman"/>
                <w:b/>
                <w:bCs/>
                <w:sz w:val="28"/>
                <w:szCs w:val="28"/>
              </w:rPr>
              <w:t>Časové rozmezí</w:t>
            </w:r>
          </w:p>
        </w:tc>
        <w:tc>
          <w:tcPr>
            <w:tcW w:w="6373" w:type="dxa"/>
          </w:tcPr>
          <w:p w14:paraId="11174650" w14:textId="6BE9DD9B" w:rsidR="00D77672" w:rsidRPr="00D77672" w:rsidRDefault="00D77672" w:rsidP="00D77672">
            <w:pPr>
              <w:jc w:val="center"/>
              <w:rPr>
                <w:rFonts w:ascii="Times New Roman" w:hAnsi="Times New Roman" w:cs="Times New Roman"/>
                <w:b/>
                <w:bCs/>
                <w:sz w:val="28"/>
                <w:szCs w:val="28"/>
              </w:rPr>
            </w:pPr>
            <w:r>
              <w:rPr>
                <w:rFonts w:ascii="Times New Roman" w:hAnsi="Times New Roman" w:cs="Times New Roman"/>
                <w:b/>
                <w:bCs/>
                <w:sz w:val="28"/>
                <w:szCs w:val="28"/>
              </w:rPr>
              <w:t>Aktivity</w:t>
            </w:r>
          </w:p>
        </w:tc>
      </w:tr>
      <w:tr w:rsidR="00D77672" w14:paraId="0B8C792B" w14:textId="77777777" w:rsidTr="00A0091F">
        <w:tc>
          <w:tcPr>
            <w:tcW w:w="2689" w:type="dxa"/>
          </w:tcPr>
          <w:p w14:paraId="12541FA0" w14:textId="7077B02E" w:rsidR="00D77672" w:rsidRPr="00D77672" w:rsidRDefault="00D77672" w:rsidP="00D77672">
            <w:pPr>
              <w:jc w:val="center"/>
              <w:rPr>
                <w:rFonts w:ascii="Times New Roman" w:hAnsi="Times New Roman" w:cs="Times New Roman"/>
                <w:sz w:val="24"/>
                <w:szCs w:val="24"/>
              </w:rPr>
            </w:pPr>
            <w:r>
              <w:rPr>
                <w:rFonts w:ascii="Times New Roman" w:hAnsi="Times New Roman" w:cs="Times New Roman"/>
                <w:sz w:val="24"/>
                <w:szCs w:val="24"/>
              </w:rPr>
              <w:t>6:15 – 8:30</w:t>
            </w:r>
          </w:p>
        </w:tc>
        <w:tc>
          <w:tcPr>
            <w:tcW w:w="6373" w:type="dxa"/>
          </w:tcPr>
          <w:p w14:paraId="404E0116" w14:textId="4D232062" w:rsidR="00D77672" w:rsidRPr="00D77672" w:rsidRDefault="00D77672" w:rsidP="00F922E9">
            <w:pPr>
              <w:rPr>
                <w:rFonts w:ascii="Times New Roman" w:hAnsi="Times New Roman" w:cs="Times New Roman"/>
                <w:sz w:val="24"/>
                <w:szCs w:val="24"/>
              </w:rPr>
            </w:pPr>
            <w:r w:rsidRPr="00D77672">
              <w:rPr>
                <w:rFonts w:ascii="Times New Roman" w:hAnsi="Times New Roman" w:cs="Times New Roman"/>
                <w:sz w:val="24"/>
                <w:szCs w:val="24"/>
              </w:rPr>
              <w:t xml:space="preserve">Scházení </w:t>
            </w:r>
            <w:r>
              <w:rPr>
                <w:rFonts w:ascii="Times New Roman" w:hAnsi="Times New Roman" w:cs="Times New Roman"/>
                <w:sz w:val="24"/>
                <w:szCs w:val="24"/>
              </w:rPr>
              <w:t>dětí, spontánní hry a zájmové aktivity, individuální práce s dětmi</w:t>
            </w:r>
          </w:p>
        </w:tc>
      </w:tr>
      <w:tr w:rsidR="00D77672" w14:paraId="44C3C96A" w14:textId="77777777" w:rsidTr="00A0091F">
        <w:tc>
          <w:tcPr>
            <w:tcW w:w="2689" w:type="dxa"/>
          </w:tcPr>
          <w:p w14:paraId="7E3CC79A" w14:textId="62BD36CB" w:rsidR="00D77672" w:rsidRPr="00D77672" w:rsidRDefault="00D77672" w:rsidP="00D77672">
            <w:pPr>
              <w:jc w:val="center"/>
              <w:rPr>
                <w:rFonts w:ascii="Times New Roman" w:hAnsi="Times New Roman" w:cs="Times New Roman"/>
                <w:sz w:val="24"/>
                <w:szCs w:val="24"/>
              </w:rPr>
            </w:pPr>
            <w:r>
              <w:rPr>
                <w:rFonts w:ascii="Times New Roman" w:hAnsi="Times New Roman" w:cs="Times New Roman"/>
                <w:sz w:val="24"/>
                <w:szCs w:val="24"/>
              </w:rPr>
              <w:t>8:30 – 9:00</w:t>
            </w:r>
          </w:p>
        </w:tc>
        <w:tc>
          <w:tcPr>
            <w:tcW w:w="6373" w:type="dxa"/>
          </w:tcPr>
          <w:p w14:paraId="7CC24AFD" w14:textId="1C259494" w:rsidR="00D77672" w:rsidRPr="00D77672" w:rsidRDefault="00D77672" w:rsidP="00F922E9">
            <w:pPr>
              <w:rPr>
                <w:rFonts w:ascii="Times New Roman" w:hAnsi="Times New Roman" w:cs="Times New Roman"/>
                <w:sz w:val="24"/>
                <w:szCs w:val="24"/>
              </w:rPr>
            </w:pPr>
            <w:r>
              <w:rPr>
                <w:rFonts w:ascii="Times New Roman" w:hAnsi="Times New Roman" w:cs="Times New Roman"/>
                <w:sz w:val="24"/>
                <w:szCs w:val="24"/>
              </w:rPr>
              <w:t>Hygiena, svačina</w:t>
            </w:r>
          </w:p>
        </w:tc>
      </w:tr>
      <w:tr w:rsidR="00D77672" w14:paraId="417AA697" w14:textId="77777777" w:rsidTr="00A0091F">
        <w:tc>
          <w:tcPr>
            <w:tcW w:w="2689" w:type="dxa"/>
          </w:tcPr>
          <w:p w14:paraId="34E902C2" w14:textId="1DD9E1E1" w:rsidR="00D77672" w:rsidRPr="00D77672" w:rsidRDefault="00D77672" w:rsidP="00D77672">
            <w:pPr>
              <w:jc w:val="center"/>
              <w:rPr>
                <w:rFonts w:ascii="Times New Roman" w:hAnsi="Times New Roman" w:cs="Times New Roman"/>
                <w:sz w:val="24"/>
                <w:szCs w:val="24"/>
              </w:rPr>
            </w:pPr>
            <w:r>
              <w:rPr>
                <w:rFonts w:ascii="Times New Roman" w:hAnsi="Times New Roman" w:cs="Times New Roman"/>
                <w:sz w:val="24"/>
                <w:szCs w:val="24"/>
              </w:rPr>
              <w:t>9:00 – 9:45</w:t>
            </w:r>
          </w:p>
        </w:tc>
        <w:tc>
          <w:tcPr>
            <w:tcW w:w="6373" w:type="dxa"/>
          </w:tcPr>
          <w:p w14:paraId="6A1BA44A" w14:textId="259C7D33" w:rsidR="00D77672" w:rsidRPr="00D77672" w:rsidRDefault="00D77672" w:rsidP="00F922E9">
            <w:pPr>
              <w:rPr>
                <w:rFonts w:ascii="Times New Roman" w:hAnsi="Times New Roman" w:cs="Times New Roman"/>
                <w:sz w:val="24"/>
                <w:szCs w:val="24"/>
              </w:rPr>
            </w:pPr>
            <w:r w:rsidRPr="00D77672">
              <w:rPr>
                <w:rFonts w:ascii="Times New Roman" w:hAnsi="Times New Roman" w:cs="Times New Roman"/>
                <w:sz w:val="24"/>
                <w:szCs w:val="24"/>
              </w:rPr>
              <w:t>Zdravotně preventivní pohybové aktivity</w:t>
            </w:r>
            <w:r>
              <w:rPr>
                <w:rFonts w:ascii="Times New Roman" w:hAnsi="Times New Roman" w:cs="Times New Roman"/>
                <w:sz w:val="24"/>
                <w:szCs w:val="24"/>
              </w:rPr>
              <w:t xml:space="preserve">, </w:t>
            </w:r>
            <w:r w:rsidR="000C2BDF">
              <w:rPr>
                <w:rFonts w:ascii="Times New Roman" w:hAnsi="Times New Roman" w:cs="Times New Roman"/>
                <w:sz w:val="24"/>
                <w:szCs w:val="24"/>
              </w:rPr>
              <w:t xml:space="preserve">individuální, skupinové, frontální </w:t>
            </w:r>
            <w:r>
              <w:rPr>
                <w:rFonts w:ascii="Times New Roman" w:hAnsi="Times New Roman" w:cs="Times New Roman"/>
                <w:sz w:val="24"/>
                <w:szCs w:val="24"/>
              </w:rPr>
              <w:t>didakticky cílené činnosti</w:t>
            </w:r>
          </w:p>
        </w:tc>
      </w:tr>
      <w:tr w:rsidR="00D77672" w14:paraId="788CD1FB" w14:textId="77777777" w:rsidTr="00A0091F">
        <w:tc>
          <w:tcPr>
            <w:tcW w:w="2689" w:type="dxa"/>
          </w:tcPr>
          <w:p w14:paraId="387AF6DD" w14:textId="7C9E3A6F" w:rsidR="00D77672" w:rsidRPr="00D77672" w:rsidRDefault="00D77672" w:rsidP="00D77672">
            <w:pPr>
              <w:jc w:val="center"/>
              <w:rPr>
                <w:rFonts w:ascii="Times New Roman" w:hAnsi="Times New Roman" w:cs="Times New Roman"/>
                <w:sz w:val="24"/>
                <w:szCs w:val="24"/>
              </w:rPr>
            </w:pPr>
            <w:r>
              <w:rPr>
                <w:rFonts w:ascii="Times New Roman" w:hAnsi="Times New Roman" w:cs="Times New Roman"/>
                <w:sz w:val="24"/>
                <w:szCs w:val="24"/>
              </w:rPr>
              <w:t>9:45 – 10:00</w:t>
            </w:r>
          </w:p>
        </w:tc>
        <w:tc>
          <w:tcPr>
            <w:tcW w:w="6373" w:type="dxa"/>
          </w:tcPr>
          <w:p w14:paraId="605D5B84" w14:textId="7F6CA21A" w:rsidR="00D77672" w:rsidRPr="00D77672" w:rsidRDefault="00D77672" w:rsidP="00F922E9">
            <w:pPr>
              <w:rPr>
                <w:rFonts w:ascii="Times New Roman" w:hAnsi="Times New Roman" w:cs="Times New Roman"/>
                <w:sz w:val="24"/>
                <w:szCs w:val="24"/>
              </w:rPr>
            </w:pPr>
            <w:r w:rsidRPr="00D77672">
              <w:rPr>
                <w:rFonts w:ascii="Times New Roman" w:hAnsi="Times New Roman" w:cs="Times New Roman"/>
                <w:sz w:val="24"/>
                <w:szCs w:val="24"/>
              </w:rPr>
              <w:t>Příprava na oběd a na pobyt venku</w:t>
            </w:r>
          </w:p>
        </w:tc>
      </w:tr>
      <w:tr w:rsidR="00D77672" w14:paraId="4AACCCB2" w14:textId="77777777" w:rsidTr="00A0091F">
        <w:tc>
          <w:tcPr>
            <w:tcW w:w="2689" w:type="dxa"/>
          </w:tcPr>
          <w:p w14:paraId="0B6DF144" w14:textId="0DCD2DD8" w:rsidR="00D77672" w:rsidRPr="00D77672" w:rsidRDefault="00D77672" w:rsidP="00D77672">
            <w:pPr>
              <w:jc w:val="center"/>
              <w:rPr>
                <w:rFonts w:ascii="Times New Roman" w:hAnsi="Times New Roman" w:cs="Times New Roman"/>
                <w:sz w:val="24"/>
                <w:szCs w:val="24"/>
              </w:rPr>
            </w:pPr>
            <w:r>
              <w:rPr>
                <w:rFonts w:ascii="Times New Roman" w:hAnsi="Times New Roman" w:cs="Times New Roman"/>
                <w:sz w:val="24"/>
                <w:szCs w:val="24"/>
              </w:rPr>
              <w:t>10:00 – 11:30</w:t>
            </w:r>
          </w:p>
        </w:tc>
        <w:tc>
          <w:tcPr>
            <w:tcW w:w="6373" w:type="dxa"/>
          </w:tcPr>
          <w:p w14:paraId="13CD6BC9" w14:textId="69D9FE84" w:rsidR="00D77672" w:rsidRPr="00D77672" w:rsidRDefault="00D77672" w:rsidP="00F922E9">
            <w:pPr>
              <w:rPr>
                <w:rFonts w:ascii="Times New Roman" w:hAnsi="Times New Roman" w:cs="Times New Roman"/>
                <w:sz w:val="24"/>
                <w:szCs w:val="24"/>
              </w:rPr>
            </w:pPr>
            <w:r w:rsidRPr="00D77672">
              <w:rPr>
                <w:rFonts w:ascii="Times New Roman" w:hAnsi="Times New Roman" w:cs="Times New Roman"/>
                <w:sz w:val="24"/>
                <w:szCs w:val="24"/>
              </w:rPr>
              <w:t>Pobyt venku (dle počasí)</w:t>
            </w:r>
          </w:p>
        </w:tc>
      </w:tr>
      <w:tr w:rsidR="00D77672" w14:paraId="5DE86A9E" w14:textId="77777777" w:rsidTr="00A0091F">
        <w:tc>
          <w:tcPr>
            <w:tcW w:w="2689" w:type="dxa"/>
          </w:tcPr>
          <w:p w14:paraId="231AA4B0" w14:textId="227E772A" w:rsidR="00D77672" w:rsidRPr="00D77672" w:rsidRDefault="00031AE9" w:rsidP="00D77672">
            <w:pPr>
              <w:jc w:val="center"/>
              <w:rPr>
                <w:rFonts w:ascii="Times New Roman" w:hAnsi="Times New Roman" w:cs="Times New Roman"/>
                <w:sz w:val="24"/>
                <w:szCs w:val="24"/>
              </w:rPr>
            </w:pPr>
            <w:r>
              <w:rPr>
                <w:rFonts w:ascii="Times New Roman" w:hAnsi="Times New Roman" w:cs="Times New Roman"/>
                <w:sz w:val="24"/>
                <w:szCs w:val="24"/>
              </w:rPr>
              <w:t>11:30 – 12:15</w:t>
            </w:r>
          </w:p>
        </w:tc>
        <w:tc>
          <w:tcPr>
            <w:tcW w:w="6373" w:type="dxa"/>
          </w:tcPr>
          <w:p w14:paraId="502CB354" w14:textId="72832936" w:rsidR="00D77672" w:rsidRPr="00031AE9" w:rsidRDefault="00031AE9" w:rsidP="00F922E9">
            <w:pPr>
              <w:rPr>
                <w:rFonts w:ascii="Times New Roman" w:hAnsi="Times New Roman" w:cs="Times New Roman"/>
                <w:sz w:val="24"/>
                <w:szCs w:val="24"/>
              </w:rPr>
            </w:pPr>
            <w:r w:rsidRPr="00031AE9">
              <w:rPr>
                <w:rFonts w:ascii="Times New Roman" w:hAnsi="Times New Roman" w:cs="Times New Roman"/>
                <w:sz w:val="24"/>
                <w:szCs w:val="24"/>
              </w:rPr>
              <w:t>Hygiena, oběd</w:t>
            </w:r>
          </w:p>
        </w:tc>
      </w:tr>
      <w:tr w:rsidR="00D77672" w14:paraId="2C2ADA28" w14:textId="77777777" w:rsidTr="00A0091F">
        <w:tc>
          <w:tcPr>
            <w:tcW w:w="2689" w:type="dxa"/>
          </w:tcPr>
          <w:p w14:paraId="3C4A65E8" w14:textId="16301C22" w:rsidR="00D77672" w:rsidRPr="00031AE9" w:rsidRDefault="00031AE9" w:rsidP="00031AE9">
            <w:pPr>
              <w:jc w:val="center"/>
              <w:rPr>
                <w:rFonts w:ascii="Times New Roman" w:hAnsi="Times New Roman" w:cs="Times New Roman"/>
                <w:sz w:val="24"/>
                <w:szCs w:val="24"/>
              </w:rPr>
            </w:pPr>
            <w:r w:rsidRPr="00031AE9">
              <w:rPr>
                <w:rFonts w:ascii="Times New Roman" w:hAnsi="Times New Roman" w:cs="Times New Roman"/>
                <w:sz w:val="24"/>
                <w:szCs w:val="24"/>
              </w:rPr>
              <w:t>12:15</w:t>
            </w:r>
            <w:r>
              <w:rPr>
                <w:rFonts w:ascii="Times New Roman" w:hAnsi="Times New Roman" w:cs="Times New Roman"/>
                <w:sz w:val="24"/>
                <w:szCs w:val="24"/>
              </w:rPr>
              <w:t xml:space="preserve"> – 12:30</w:t>
            </w:r>
          </w:p>
        </w:tc>
        <w:tc>
          <w:tcPr>
            <w:tcW w:w="6373" w:type="dxa"/>
          </w:tcPr>
          <w:p w14:paraId="0D345844" w14:textId="16286868" w:rsidR="00D77672" w:rsidRPr="00031AE9" w:rsidRDefault="00031AE9" w:rsidP="00F922E9">
            <w:pPr>
              <w:rPr>
                <w:rFonts w:ascii="Times New Roman" w:hAnsi="Times New Roman" w:cs="Times New Roman"/>
                <w:sz w:val="24"/>
                <w:szCs w:val="24"/>
              </w:rPr>
            </w:pPr>
            <w:r w:rsidRPr="00031AE9">
              <w:rPr>
                <w:rFonts w:ascii="Times New Roman" w:hAnsi="Times New Roman" w:cs="Times New Roman"/>
                <w:sz w:val="24"/>
                <w:szCs w:val="24"/>
              </w:rPr>
              <w:t>Příprava na spánek, hygiena, odchod dětí po obědě</w:t>
            </w:r>
          </w:p>
        </w:tc>
      </w:tr>
      <w:tr w:rsidR="00D77672" w14:paraId="02446113" w14:textId="77777777" w:rsidTr="00A0091F">
        <w:tc>
          <w:tcPr>
            <w:tcW w:w="2689" w:type="dxa"/>
          </w:tcPr>
          <w:p w14:paraId="71E27DA8" w14:textId="11E83881" w:rsidR="00D77672" w:rsidRPr="00031AE9" w:rsidRDefault="00031AE9" w:rsidP="00031AE9">
            <w:pPr>
              <w:jc w:val="center"/>
              <w:rPr>
                <w:rFonts w:ascii="Times New Roman" w:hAnsi="Times New Roman" w:cs="Times New Roman"/>
                <w:sz w:val="24"/>
                <w:szCs w:val="24"/>
              </w:rPr>
            </w:pPr>
            <w:r w:rsidRPr="00031AE9">
              <w:rPr>
                <w:rFonts w:ascii="Times New Roman" w:hAnsi="Times New Roman" w:cs="Times New Roman"/>
                <w:sz w:val="24"/>
                <w:szCs w:val="24"/>
              </w:rPr>
              <w:t>12:30</w:t>
            </w:r>
            <w:r>
              <w:rPr>
                <w:rFonts w:ascii="Times New Roman" w:hAnsi="Times New Roman" w:cs="Times New Roman"/>
                <w:sz w:val="24"/>
                <w:szCs w:val="24"/>
              </w:rPr>
              <w:t xml:space="preserve"> – 14:00</w:t>
            </w:r>
          </w:p>
        </w:tc>
        <w:tc>
          <w:tcPr>
            <w:tcW w:w="6373" w:type="dxa"/>
          </w:tcPr>
          <w:p w14:paraId="18FB7857" w14:textId="1810D21A" w:rsidR="00D77672" w:rsidRDefault="00031AE9" w:rsidP="00F922E9">
            <w:pPr>
              <w:rPr>
                <w:rFonts w:ascii="Times New Roman" w:hAnsi="Times New Roman" w:cs="Times New Roman"/>
                <w:b/>
                <w:bCs/>
                <w:sz w:val="24"/>
                <w:szCs w:val="24"/>
              </w:rPr>
            </w:pPr>
            <w:r w:rsidRPr="007208A4">
              <w:rPr>
                <w:rFonts w:ascii="Times New Roman" w:hAnsi="Times New Roman" w:cs="Times New Roman"/>
                <w:sz w:val="24"/>
                <w:szCs w:val="24"/>
              </w:rPr>
              <w:t>Četba pohádky, odpočinek, spánek</w:t>
            </w:r>
            <w:r>
              <w:rPr>
                <w:rFonts w:ascii="Times New Roman" w:hAnsi="Times New Roman" w:cs="Times New Roman"/>
                <w:b/>
                <w:bCs/>
                <w:sz w:val="24"/>
                <w:szCs w:val="24"/>
              </w:rPr>
              <w:t xml:space="preserve"> </w:t>
            </w:r>
          </w:p>
        </w:tc>
      </w:tr>
      <w:tr w:rsidR="00D77672" w14:paraId="6FFC8474" w14:textId="77777777" w:rsidTr="00A0091F">
        <w:tc>
          <w:tcPr>
            <w:tcW w:w="2689" w:type="dxa"/>
          </w:tcPr>
          <w:p w14:paraId="144CC39D" w14:textId="4FD94BD9" w:rsidR="00D77672" w:rsidRPr="00031AE9" w:rsidRDefault="00031AE9" w:rsidP="00031AE9">
            <w:pPr>
              <w:jc w:val="center"/>
              <w:rPr>
                <w:rFonts w:ascii="Times New Roman" w:hAnsi="Times New Roman" w:cs="Times New Roman"/>
                <w:sz w:val="24"/>
                <w:szCs w:val="24"/>
              </w:rPr>
            </w:pPr>
            <w:r w:rsidRPr="00031AE9">
              <w:rPr>
                <w:rFonts w:ascii="Times New Roman" w:hAnsi="Times New Roman" w:cs="Times New Roman"/>
                <w:sz w:val="24"/>
                <w:szCs w:val="24"/>
              </w:rPr>
              <w:t>13:30 – 14:00</w:t>
            </w:r>
          </w:p>
        </w:tc>
        <w:tc>
          <w:tcPr>
            <w:tcW w:w="6373" w:type="dxa"/>
          </w:tcPr>
          <w:p w14:paraId="5FF909DE" w14:textId="3C543F8A" w:rsidR="00D77672" w:rsidRDefault="00031AE9" w:rsidP="00F922E9">
            <w:pPr>
              <w:rPr>
                <w:rFonts w:ascii="Times New Roman" w:hAnsi="Times New Roman" w:cs="Times New Roman"/>
                <w:b/>
                <w:bCs/>
                <w:sz w:val="24"/>
                <w:szCs w:val="24"/>
              </w:rPr>
            </w:pPr>
            <w:r w:rsidRPr="00031AE9">
              <w:rPr>
                <w:rFonts w:ascii="Times New Roman" w:hAnsi="Times New Roman" w:cs="Times New Roman"/>
                <w:sz w:val="24"/>
                <w:szCs w:val="24"/>
              </w:rPr>
              <w:t>klidové aktivity pro děti se sníženou potřebou spánku</w:t>
            </w:r>
            <w:r>
              <w:rPr>
                <w:rFonts w:ascii="Times New Roman" w:hAnsi="Times New Roman" w:cs="Times New Roman"/>
                <w:sz w:val="24"/>
                <w:szCs w:val="24"/>
              </w:rPr>
              <w:t>, individuální práce s předškoláky</w:t>
            </w:r>
          </w:p>
        </w:tc>
      </w:tr>
      <w:tr w:rsidR="00D77672" w14:paraId="3B0B6E00" w14:textId="77777777" w:rsidTr="00A0091F">
        <w:tc>
          <w:tcPr>
            <w:tcW w:w="2689" w:type="dxa"/>
          </w:tcPr>
          <w:p w14:paraId="45724B2E" w14:textId="0D4950FD" w:rsidR="00D77672" w:rsidRPr="00031AE9" w:rsidRDefault="00031AE9" w:rsidP="00031AE9">
            <w:pPr>
              <w:jc w:val="center"/>
              <w:rPr>
                <w:rFonts w:ascii="Times New Roman" w:hAnsi="Times New Roman" w:cs="Times New Roman"/>
                <w:sz w:val="24"/>
                <w:szCs w:val="24"/>
              </w:rPr>
            </w:pPr>
            <w:r w:rsidRPr="00031AE9">
              <w:rPr>
                <w:rFonts w:ascii="Times New Roman" w:hAnsi="Times New Roman" w:cs="Times New Roman"/>
                <w:sz w:val="24"/>
                <w:szCs w:val="24"/>
              </w:rPr>
              <w:t>14:00</w:t>
            </w:r>
            <w:r>
              <w:rPr>
                <w:rFonts w:ascii="Times New Roman" w:hAnsi="Times New Roman" w:cs="Times New Roman"/>
                <w:sz w:val="24"/>
                <w:szCs w:val="24"/>
              </w:rPr>
              <w:t xml:space="preserve"> – 14:30</w:t>
            </w:r>
          </w:p>
        </w:tc>
        <w:tc>
          <w:tcPr>
            <w:tcW w:w="6373" w:type="dxa"/>
          </w:tcPr>
          <w:p w14:paraId="4CBAF30F" w14:textId="7DF7F22B" w:rsidR="00D77672" w:rsidRPr="00031AE9" w:rsidRDefault="00031AE9" w:rsidP="00F922E9">
            <w:pPr>
              <w:rPr>
                <w:rFonts w:ascii="Times New Roman" w:hAnsi="Times New Roman" w:cs="Times New Roman"/>
                <w:sz w:val="24"/>
                <w:szCs w:val="24"/>
              </w:rPr>
            </w:pPr>
            <w:r w:rsidRPr="00031AE9">
              <w:rPr>
                <w:rFonts w:ascii="Times New Roman" w:hAnsi="Times New Roman" w:cs="Times New Roman"/>
                <w:sz w:val="24"/>
                <w:szCs w:val="24"/>
              </w:rPr>
              <w:t>Vstávání, hygiena, svačina</w:t>
            </w:r>
          </w:p>
        </w:tc>
      </w:tr>
      <w:tr w:rsidR="00D77672" w14:paraId="112B4228" w14:textId="77777777" w:rsidTr="00A0091F">
        <w:tc>
          <w:tcPr>
            <w:tcW w:w="2689" w:type="dxa"/>
          </w:tcPr>
          <w:p w14:paraId="4087D0E3" w14:textId="4109D6E5" w:rsidR="00D77672" w:rsidRPr="00031AE9" w:rsidRDefault="00031AE9" w:rsidP="00031AE9">
            <w:pPr>
              <w:jc w:val="center"/>
              <w:rPr>
                <w:rFonts w:ascii="Times New Roman" w:hAnsi="Times New Roman" w:cs="Times New Roman"/>
                <w:sz w:val="24"/>
                <w:szCs w:val="24"/>
              </w:rPr>
            </w:pPr>
            <w:r w:rsidRPr="00031AE9">
              <w:rPr>
                <w:rFonts w:ascii="Times New Roman" w:hAnsi="Times New Roman" w:cs="Times New Roman"/>
                <w:sz w:val="24"/>
                <w:szCs w:val="24"/>
              </w:rPr>
              <w:t>14:30 – 17:00</w:t>
            </w:r>
          </w:p>
        </w:tc>
        <w:tc>
          <w:tcPr>
            <w:tcW w:w="6373" w:type="dxa"/>
          </w:tcPr>
          <w:p w14:paraId="35657AF8" w14:textId="46727A53" w:rsidR="00D77672" w:rsidRPr="007208A4" w:rsidRDefault="007208A4" w:rsidP="00F922E9">
            <w:pPr>
              <w:rPr>
                <w:rFonts w:ascii="Times New Roman" w:hAnsi="Times New Roman" w:cs="Times New Roman"/>
                <w:sz w:val="24"/>
                <w:szCs w:val="24"/>
              </w:rPr>
            </w:pPr>
            <w:r>
              <w:rPr>
                <w:rFonts w:ascii="Times New Roman" w:hAnsi="Times New Roman" w:cs="Times New Roman"/>
                <w:sz w:val="24"/>
                <w:szCs w:val="24"/>
              </w:rPr>
              <w:t>Herní činnosti dle vlastního zájmu, individuální činnosti dle nabídky učitelky, společenské, pohybové, rozumové hry, cílené řízené aktivity, postupné rozcházení dětí</w:t>
            </w:r>
          </w:p>
        </w:tc>
      </w:tr>
    </w:tbl>
    <w:p w14:paraId="4989F9FB" w14:textId="77777777" w:rsidR="009E7A3A" w:rsidRDefault="007208A4" w:rsidP="009E7A3A">
      <w:pPr>
        <w:rPr>
          <w:rFonts w:ascii="Times New Roman" w:hAnsi="Times New Roman" w:cs="Times New Roman"/>
          <w:b/>
          <w:bCs/>
          <w:sz w:val="24"/>
          <w:szCs w:val="24"/>
        </w:rPr>
      </w:pPr>
      <w:r w:rsidRPr="007208A4">
        <w:rPr>
          <w:rFonts w:ascii="Times New Roman" w:hAnsi="Times New Roman" w:cs="Times New Roman"/>
          <w:b/>
          <w:bCs/>
          <w:i/>
          <w:iCs/>
          <w:sz w:val="24"/>
          <w:szCs w:val="24"/>
        </w:rPr>
        <w:t xml:space="preserve">Poznámka: </w:t>
      </w:r>
      <w:r>
        <w:rPr>
          <w:rFonts w:ascii="Times New Roman" w:hAnsi="Times New Roman" w:cs="Times New Roman"/>
          <w:sz w:val="24"/>
          <w:szCs w:val="24"/>
        </w:rPr>
        <w:t>Termíny jsou orientační, učitelka vychází z aktuální potřeby dětí, reaguje na individualitu dítěte, přizpůsobuje se plánovaným akcím MŠ. Režim dne je flexibilní. Novým dětem je přizpůsoben adaptační program</w:t>
      </w:r>
      <w:r w:rsidRPr="007208A4">
        <w:rPr>
          <w:rFonts w:ascii="Times New Roman" w:hAnsi="Times New Roman" w:cs="Times New Roman"/>
          <w:b/>
          <w:bCs/>
          <w:sz w:val="24"/>
          <w:szCs w:val="24"/>
        </w:rPr>
        <w:t>.</w:t>
      </w:r>
      <w:r w:rsidR="00E74851">
        <w:rPr>
          <w:rFonts w:ascii="Times New Roman" w:hAnsi="Times New Roman" w:cs="Times New Roman"/>
          <w:b/>
          <w:bCs/>
          <w:sz w:val="24"/>
          <w:szCs w:val="24"/>
        </w:rPr>
        <w:br/>
      </w:r>
      <w:r w:rsidRPr="007208A4">
        <w:rPr>
          <w:rFonts w:ascii="Times New Roman" w:hAnsi="Times New Roman" w:cs="Times New Roman"/>
          <w:b/>
          <w:bCs/>
          <w:sz w:val="24"/>
          <w:szCs w:val="24"/>
        </w:rPr>
        <w:t xml:space="preserve"> Časové vymezení povinného předškolního vzdělávání stanovila ředitelka mateřské školy dle Školského zákona 561/2004 Sb. a příslušného právního předpisu o</w:t>
      </w:r>
      <w:r>
        <w:rPr>
          <w:rFonts w:ascii="Times New Roman" w:hAnsi="Times New Roman" w:cs="Times New Roman"/>
          <w:b/>
          <w:bCs/>
          <w:sz w:val="24"/>
          <w:szCs w:val="24"/>
        </w:rPr>
        <w:t>d 8:00 do 12:00 hodin.</w:t>
      </w:r>
    </w:p>
    <w:p w14:paraId="5D897914" w14:textId="77777777" w:rsidR="009E7A3A" w:rsidRDefault="009E7A3A" w:rsidP="009E7A3A">
      <w:pPr>
        <w:jc w:val="center"/>
        <w:rPr>
          <w:rFonts w:ascii="Times New Roman" w:hAnsi="Times New Roman" w:cs="Times New Roman"/>
          <w:b/>
          <w:bCs/>
          <w:sz w:val="24"/>
          <w:szCs w:val="24"/>
        </w:rPr>
      </w:pPr>
    </w:p>
    <w:p w14:paraId="6081979F" w14:textId="4D47FB88" w:rsidR="0099186C" w:rsidRDefault="0099186C" w:rsidP="009E7A3A">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Čl. VI.</w:t>
      </w:r>
    </w:p>
    <w:p w14:paraId="1766A023" w14:textId="362BB664" w:rsidR="0099186C" w:rsidRDefault="0099186C" w:rsidP="0099186C">
      <w:pPr>
        <w:jc w:val="center"/>
        <w:rPr>
          <w:rFonts w:ascii="Times New Roman" w:hAnsi="Times New Roman" w:cs="Times New Roman"/>
          <w:b/>
          <w:bCs/>
          <w:sz w:val="24"/>
          <w:szCs w:val="24"/>
        </w:rPr>
      </w:pPr>
      <w:r>
        <w:rPr>
          <w:rFonts w:ascii="Times New Roman" w:hAnsi="Times New Roman" w:cs="Times New Roman"/>
          <w:b/>
          <w:bCs/>
          <w:sz w:val="24"/>
          <w:szCs w:val="24"/>
        </w:rPr>
        <w:t>Upřesnění výkonu práv a povinností zákonných zástupců při vzdělávání dětí a pravidla vzájemných vztahů zákonných zástupců se zaměstnanci školy</w:t>
      </w:r>
    </w:p>
    <w:p w14:paraId="2E647EA1" w14:textId="1FC9096A" w:rsidR="0099186C" w:rsidRPr="0099186C" w:rsidRDefault="0099186C" w:rsidP="0099186C">
      <w:pPr>
        <w:pStyle w:val="Odstavecseseznamem"/>
        <w:numPr>
          <w:ilvl w:val="0"/>
          <w:numId w:val="34"/>
        </w:numPr>
        <w:rPr>
          <w:rFonts w:ascii="Times New Roman" w:hAnsi="Times New Roman" w:cs="Times New Roman"/>
          <w:b/>
          <w:bCs/>
          <w:sz w:val="24"/>
          <w:szCs w:val="24"/>
          <w:u w:val="single"/>
        </w:rPr>
      </w:pPr>
      <w:r>
        <w:rPr>
          <w:rFonts w:ascii="Times New Roman" w:hAnsi="Times New Roman" w:cs="Times New Roman"/>
          <w:b/>
          <w:bCs/>
          <w:sz w:val="24"/>
          <w:szCs w:val="24"/>
          <w:u w:val="single"/>
        </w:rPr>
        <w:t>Změna stanovených podmínek pobytu dítěte, způsobu a rozsahu jeho stravování</w:t>
      </w:r>
    </w:p>
    <w:p w14:paraId="2C59CD37" w14:textId="571EEFB4" w:rsidR="00A0091F" w:rsidRDefault="0099186C" w:rsidP="00F922E9">
      <w:pPr>
        <w:rPr>
          <w:rFonts w:ascii="Times New Roman" w:hAnsi="Times New Roman" w:cs="Times New Roman"/>
          <w:sz w:val="24"/>
          <w:szCs w:val="24"/>
        </w:rPr>
      </w:pPr>
      <w:r>
        <w:rPr>
          <w:rFonts w:ascii="Times New Roman" w:hAnsi="Times New Roman" w:cs="Times New Roman"/>
          <w:sz w:val="24"/>
          <w:szCs w:val="24"/>
        </w:rPr>
        <w:t>Při přijetí dítěte do mateřské školy stanoví ředitelka mateřské školy po dohodě se zákonnými zástupci délku pobytu dítěte v mateřské škole a zároveň dohodne způsob a rozsah je ho stravování po dobu pobytu v mateřské škole.</w:t>
      </w:r>
    </w:p>
    <w:p w14:paraId="2DC5088F" w14:textId="73916E8F" w:rsidR="002F5CF4" w:rsidRDefault="002F5CF4" w:rsidP="00F922E9">
      <w:pPr>
        <w:rPr>
          <w:rFonts w:ascii="Times New Roman" w:hAnsi="Times New Roman" w:cs="Times New Roman"/>
          <w:sz w:val="24"/>
          <w:szCs w:val="24"/>
        </w:rPr>
      </w:pPr>
      <w:r>
        <w:rPr>
          <w:rFonts w:ascii="Times New Roman" w:hAnsi="Times New Roman" w:cs="Times New Roman"/>
          <w:sz w:val="24"/>
          <w:szCs w:val="24"/>
        </w:rPr>
        <w:t>Pokud zákonní zástupci budou požadovat změnu těchto sjednaných podmínek, je nutno změnu dohodnout se zaměstnancem školy přímo ve třídě. Změnu není možné dělat v průběhu měsíce.</w:t>
      </w:r>
    </w:p>
    <w:p w14:paraId="5318036E" w14:textId="3EB27679" w:rsidR="002F5CF4" w:rsidRDefault="002F5CF4" w:rsidP="002F5CF4">
      <w:pPr>
        <w:pStyle w:val="Odstavecseseznamem"/>
        <w:numPr>
          <w:ilvl w:val="0"/>
          <w:numId w:val="34"/>
        </w:numPr>
        <w:rPr>
          <w:rFonts w:ascii="Times New Roman" w:hAnsi="Times New Roman" w:cs="Times New Roman"/>
          <w:b/>
          <w:bCs/>
          <w:sz w:val="24"/>
          <w:szCs w:val="24"/>
          <w:u w:val="single"/>
        </w:rPr>
      </w:pPr>
      <w:r>
        <w:rPr>
          <w:rFonts w:ascii="Times New Roman" w:hAnsi="Times New Roman" w:cs="Times New Roman"/>
          <w:b/>
          <w:bCs/>
          <w:sz w:val="24"/>
          <w:szCs w:val="24"/>
          <w:u w:val="single"/>
        </w:rPr>
        <w:t>Upřesnění podmínek pro přebírání dětí od zákonných zástupců ke vzdělávání v mateřské škole a pro jejich předávání zákonným zástupcům po ukončení vzdělávání</w:t>
      </w:r>
    </w:p>
    <w:p w14:paraId="162A1EEB" w14:textId="6D3FBFB8" w:rsidR="002F5CF4" w:rsidRDefault="002F5CF4" w:rsidP="002F5CF4">
      <w:pPr>
        <w:rPr>
          <w:rFonts w:ascii="Times New Roman" w:hAnsi="Times New Roman" w:cs="Times New Roman"/>
          <w:sz w:val="24"/>
          <w:szCs w:val="24"/>
        </w:rPr>
      </w:pPr>
      <w:r>
        <w:rPr>
          <w:rFonts w:ascii="Times New Roman" w:hAnsi="Times New Roman" w:cs="Times New Roman"/>
          <w:sz w:val="24"/>
          <w:szCs w:val="24"/>
        </w:rPr>
        <w:t>Zákonní zástupci jsou povinni dodržovat provozní dobu mateřské školy a své děti vyzvedávat včas.</w:t>
      </w:r>
    </w:p>
    <w:p w14:paraId="663782E8" w14:textId="77777777" w:rsidR="00DB0785" w:rsidRDefault="00DB0785" w:rsidP="002F5CF4">
      <w:pPr>
        <w:rPr>
          <w:rFonts w:ascii="Times New Roman" w:hAnsi="Times New Roman" w:cs="Times New Roman"/>
          <w:sz w:val="24"/>
          <w:szCs w:val="24"/>
        </w:rPr>
      </w:pPr>
      <w:r>
        <w:rPr>
          <w:rFonts w:ascii="Times New Roman" w:hAnsi="Times New Roman" w:cs="Times New Roman"/>
          <w:sz w:val="24"/>
          <w:szCs w:val="24"/>
        </w:rPr>
        <w:t>V případě nenadálé situace, kdy není zákonný zástupce dítěte schopen zajistit vyzvednutí dítěte z mateřské školy včas, je povinen o tomto informovat MŠ a dohodnout řešení situace.</w:t>
      </w:r>
    </w:p>
    <w:p w14:paraId="7BF92141" w14:textId="5B2B1646" w:rsidR="00DB0785" w:rsidRDefault="00DB0785" w:rsidP="002F5CF4">
      <w:pPr>
        <w:rPr>
          <w:rFonts w:ascii="Times New Roman" w:hAnsi="Times New Roman" w:cs="Times New Roman"/>
          <w:sz w:val="24"/>
          <w:szCs w:val="24"/>
        </w:rPr>
      </w:pPr>
      <w:r>
        <w:rPr>
          <w:rFonts w:ascii="Times New Roman" w:hAnsi="Times New Roman" w:cs="Times New Roman"/>
          <w:sz w:val="24"/>
          <w:szCs w:val="24"/>
        </w:rPr>
        <w:t>Pokud zákonní zástupci opakovaně, bezdůvodně opožděně vyzvedávají dítě z MŠ, porušují tak školní řád MŠ, na což budou písemně upozorněni. Toto narušení provozu může být důvodem k ukončení docházky dítěte do MŠ v souladu s ustanovením § 35 odst. 1</w:t>
      </w:r>
      <w:r w:rsidR="005D42A8">
        <w:rPr>
          <w:rFonts w:ascii="Times New Roman" w:hAnsi="Times New Roman" w:cs="Times New Roman"/>
          <w:sz w:val="24"/>
          <w:szCs w:val="24"/>
        </w:rPr>
        <w:t xml:space="preserve"> </w:t>
      </w:r>
      <w:r>
        <w:rPr>
          <w:rFonts w:ascii="Times New Roman" w:hAnsi="Times New Roman" w:cs="Times New Roman"/>
          <w:sz w:val="24"/>
          <w:szCs w:val="24"/>
        </w:rPr>
        <w:t>b) zákona č. 561/2024 Sb. Školský zákon, ve znění pozdějších předpisů.</w:t>
      </w:r>
    </w:p>
    <w:p w14:paraId="5F1D288F" w14:textId="77777777" w:rsidR="006A6E9C" w:rsidRDefault="00DB0785" w:rsidP="002F5CF4">
      <w:pPr>
        <w:rPr>
          <w:rFonts w:ascii="Times New Roman" w:hAnsi="Times New Roman" w:cs="Times New Roman"/>
          <w:sz w:val="24"/>
          <w:szCs w:val="24"/>
        </w:rPr>
      </w:pPr>
      <w:r>
        <w:rPr>
          <w:rFonts w:ascii="Times New Roman" w:hAnsi="Times New Roman" w:cs="Times New Roman"/>
          <w:sz w:val="24"/>
          <w:szCs w:val="24"/>
        </w:rPr>
        <w:t>Pokud ze strany zákonného zástupce dítěte dochází i přes předchozí upozornění k opakovanému opožděnému vyzvedávání dítěte z MŠ, může být o této skutečnosti informován příslušný orgán</w:t>
      </w:r>
      <w:r w:rsidR="006A6E9C">
        <w:rPr>
          <w:rFonts w:ascii="Times New Roman" w:hAnsi="Times New Roman" w:cs="Times New Roman"/>
          <w:sz w:val="24"/>
          <w:szCs w:val="24"/>
        </w:rPr>
        <w:t xml:space="preserve"> – Orgán sociálně právní ochrany dětí.</w:t>
      </w:r>
    </w:p>
    <w:p w14:paraId="1FD5185B" w14:textId="77777777" w:rsidR="006A6E9C" w:rsidRDefault="006A6E9C" w:rsidP="002F5CF4">
      <w:pPr>
        <w:rPr>
          <w:rFonts w:ascii="Times New Roman" w:hAnsi="Times New Roman" w:cs="Times New Roman"/>
          <w:sz w:val="24"/>
          <w:szCs w:val="24"/>
        </w:rPr>
      </w:pPr>
      <w:r>
        <w:rPr>
          <w:rFonts w:ascii="Times New Roman" w:hAnsi="Times New Roman" w:cs="Times New Roman"/>
          <w:sz w:val="24"/>
          <w:szCs w:val="24"/>
        </w:rPr>
        <w:t>Pokud si zákonný zástupce nebo jiná pověřená osoba nevyzvedne dítě z MŠ do ukončení provozu, pedagogický zaměstnanec se na základě dostupných kontaktů v Evidenčním listu spojí s uvedenými osobami a pokusí se zajistit převzetí dítěte z MŠ.</w:t>
      </w:r>
    </w:p>
    <w:p w14:paraId="1116724F" w14:textId="77777777" w:rsidR="006A6E9C" w:rsidRDefault="006A6E9C" w:rsidP="002F5CF4">
      <w:pPr>
        <w:rPr>
          <w:rFonts w:ascii="Times New Roman" w:hAnsi="Times New Roman" w:cs="Times New Roman"/>
          <w:sz w:val="24"/>
          <w:szCs w:val="24"/>
        </w:rPr>
      </w:pPr>
      <w:r>
        <w:rPr>
          <w:rFonts w:ascii="Times New Roman" w:hAnsi="Times New Roman" w:cs="Times New Roman"/>
          <w:sz w:val="24"/>
          <w:szCs w:val="24"/>
        </w:rPr>
        <w:t>Pokud se ani po výše uvedených krocích nepodaří zajistit převzetí dítěte z MŠ, pak pedagogický zaměstnanec kontaktuje se žádostí o spolupráci při zajištění dítěte Policii ČR a jejím prostřednictvím příslušný orgán sociálně právní ochrany dětí, kteří budou situaci dále řešit.</w:t>
      </w:r>
    </w:p>
    <w:p w14:paraId="00E4FE92" w14:textId="77777777" w:rsidR="009C49D4" w:rsidRDefault="006A6E9C" w:rsidP="002F5CF4">
      <w:pPr>
        <w:rPr>
          <w:rFonts w:ascii="Times New Roman" w:hAnsi="Times New Roman" w:cs="Times New Roman"/>
          <w:b/>
          <w:sz w:val="24"/>
          <w:szCs w:val="24"/>
        </w:rPr>
      </w:pPr>
      <w:r>
        <w:rPr>
          <w:rFonts w:ascii="Times New Roman" w:hAnsi="Times New Roman" w:cs="Times New Roman"/>
          <w:sz w:val="24"/>
          <w:szCs w:val="24"/>
        </w:rPr>
        <w:t xml:space="preserve">Zákonní zástupci v době určené pro příchod dětí do mateřské školy </w:t>
      </w:r>
      <w:r>
        <w:rPr>
          <w:rFonts w:ascii="Times New Roman" w:hAnsi="Times New Roman" w:cs="Times New Roman"/>
          <w:b/>
          <w:bCs/>
          <w:sz w:val="24"/>
          <w:szCs w:val="24"/>
        </w:rPr>
        <w:t>předávají dítě po jeho převlečení v šatně odpovědnému zaměstnanci mateřské školy, a to ve třídě, do které v tuto dobu dochází.</w:t>
      </w:r>
      <w:r>
        <w:rPr>
          <w:rFonts w:ascii="Times New Roman" w:hAnsi="Times New Roman" w:cs="Times New Roman"/>
          <w:sz w:val="24"/>
          <w:szCs w:val="24"/>
        </w:rPr>
        <w:t xml:space="preserve"> Nestačí dítě doprovodit pouze ke vchodu do mateřské školy nebo do šatny</w:t>
      </w:r>
      <w:r w:rsidR="009C49D4">
        <w:rPr>
          <w:rFonts w:ascii="Times New Roman" w:hAnsi="Times New Roman" w:cs="Times New Roman"/>
          <w:sz w:val="24"/>
          <w:szCs w:val="24"/>
        </w:rPr>
        <w:t xml:space="preserve"> s tím, že dítě dojde samo. V tomto případě by mateřská škola nenesla odpovědnost za dítě. </w:t>
      </w:r>
      <w:r w:rsidR="009C49D4">
        <w:rPr>
          <w:rFonts w:ascii="Times New Roman" w:hAnsi="Times New Roman" w:cs="Times New Roman"/>
          <w:b/>
          <w:sz w:val="24"/>
          <w:szCs w:val="24"/>
        </w:rPr>
        <w:t>Učitelka nebo odpovědný zaměstnanec mateřské školy odpovídá za dítě od okamžiku přímého předání ve třídě.</w:t>
      </w:r>
    </w:p>
    <w:p w14:paraId="559168D5" w14:textId="68C55402" w:rsidR="002F5CF4" w:rsidRDefault="009C49D4" w:rsidP="002F5CF4">
      <w:pPr>
        <w:rPr>
          <w:rFonts w:ascii="Times New Roman" w:hAnsi="Times New Roman" w:cs="Times New Roman"/>
          <w:b/>
          <w:bCs/>
          <w:sz w:val="24"/>
          <w:szCs w:val="24"/>
        </w:rPr>
      </w:pPr>
      <w:r>
        <w:rPr>
          <w:rFonts w:ascii="Times New Roman" w:hAnsi="Times New Roman" w:cs="Times New Roman"/>
          <w:bCs/>
          <w:sz w:val="24"/>
          <w:szCs w:val="24"/>
        </w:rPr>
        <w:t xml:space="preserve">Zákonní zástupci si přebírají dítě po skončení jeho vzdělávání od </w:t>
      </w:r>
      <w:r>
        <w:rPr>
          <w:rFonts w:ascii="Times New Roman" w:hAnsi="Times New Roman" w:cs="Times New Roman"/>
          <w:sz w:val="24"/>
          <w:szCs w:val="24"/>
        </w:rPr>
        <w:t xml:space="preserve">odpovědného zaměstnance mateřské školy </w:t>
      </w:r>
      <w:r w:rsidRPr="009C49D4">
        <w:rPr>
          <w:rFonts w:ascii="Times New Roman" w:hAnsi="Times New Roman" w:cs="Times New Roman"/>
          <w:b/>
          <w:bCs/>
          <w:sz w:val="24"/>
          <w:szCs w:val="24"/>
        </w:rPr>
        <w:t>přímo ve třídě</w:t>
      </w:r>
      <w:r>
        <w:rPr>
          <w:rFonts w:ascii="Times New Roman" w:hAnsi="Times New Roman" w:cs="Times New Roman"/>
          <w:sz w:val="24"/>
          <w:szCs w:val="24"/>
        </w:rPr>
        <w:t xml:space="preserve">, popřípadě na zahradě mateřské školy, a to </w:t>
      </w:r>
      <w:r w:rsidRPr="009C49D4">
        <w:rPr>
          <w:rFonts w:ascii="Times New Roman" w:hAnsi="Times New Roman" w:cs="Times New Roman"/>
          <w:b/>
          <w:bCs/>
          <w:sz w:val="24"/>
          <w:szCs w:val="24"/>
        </w:rPr>
        <w:t>v</w:t>
      </w:r>
      <w:r>
        <w:rPr>
          <w:rFonts w:ascii="Times New Roman" w:hAnsi="Times New Roman" w:cs="Times New Roman"/>
          <w:b/>
          <w:bCs/>
          <w:sz w:val="24"/>
          <w:szCs w:val="24"/>
        </w:rPr>
        <w:t> </w:t>
      </w:r>
      <w:r w:rsidRPr="009C49D4">
        <w:rPr>
          <w:rFonts w:ascii="Times New Roman" w:hAnsi="Times New Roman" w:cs="Times New Roman"/>
          <w:b/>
          <w:bCs/>
          <w:sz w:val="24"/>
          <w:szCs w:val="24"/>
        </w:rPr>
        <w:t>době</w:t>
      </w:r>
      <w:r>
        <w:rPr>
          <w:rFonts w:ascii="Times New Roman" w:hAnsi="Times New Roman" w:cs="Times New Roman"/>
          <w:b/>
          <w:bCs/>
          <w:sz w:val="24"/>
          <w:szCs w:val="24"/>
        </w:rPr>
        <w:t xml:space="preserve"> určené mateřskou školou k vyzvedávání dětí zákonnými zástupci.</w:t>
      </w:r>
    </w:p>
    <w:p w14:paraId="052658D0" w14:textId="61BEEBE7" w:rsidR="009C49D4" w:rsidRPr="009C49D4" w:rsidRDefault="009C49D4" w:rsidP="002F5CF4">
      <w:pPr>
        <w:rPr>
          <w:rFonts w:ascii="Times New Roman" w:hAnsi="Times New Roman" w:cs="Times New Roman"/>
          <w:sz w:val="24"/>
          <w:szCs w:val="24"/>
        </w:rPr>
      </w:pPr>
      <w:r w:rsidRPr="009C49D4">
        <w:rPr>
          <w:rFonts w:ascii="Times New Roman" w:hAnsi="Times New Roman" w:cs="Times New Roman"/>
          <w:sz w:val="24"/>
          <w:szCs w:val="24"/>
        </w:rPr>
        <w:lastRenderedPageBreak/>
        <w:t>Mateřská škola stanovuje tímto školním řádem dle zákona 561/2004 Sb., § 164 dobu pro předávání dětí zaměstnancům mateřské školy a vyzvedávání dětí z mateřské školy takto:</w:t>
      </w:r>
    </w:p>
    <w:p w14:paraId="7D211B67" w14:textId="3A785A71" w:rsidR="003D0069" w:rsidRDefault="0088010A" w:rsidP="00347E17">
      <w:pPr>
        <w:pStyle w:val="Odstavecseseznamem"/>
        <w:numPr>
          <w:ilvl w:val="0"/>
          <w:numId w:val="51"/>
        </w:numPr>
        <w:rPr>
          <w:rFonts w:ascii="Times New Roman" w:hAnsi="Times New Roman" w:cs="Times New Roman"/>
          <w:b/>
          <w:bCs/>
          <w:sz w:val="24"/>
          <w:szCs w:val="24"/>
        </w:rPr>
      </w:pPr>
      <w:r w:rsidRPr="00347E17">
        <w:rPr>
          <w:rFonts w:ascii="Times New Roman" w:hAnsi="Times New Roman" w:cs="Times New Roman"/>
          <w:b/>
          <w:bCs/>
          <w:sz w:val="24"/>
          <w:szCs w:val="24"/>
        </w:rPr>
        <w:t>Vyzvedávání d</w:t>
      </w:r>
      <w:r w:rsidR="00502F88">
        <w:rPr>
          <w:rFonts w:ascii="Times New Roman" w:hAnsi="Times New Roman" w:cs="Times New Roman"/>
          <w:b/>
          <w:bCs/>
          <w:sz w:val="24"/>
          <w:szCs w:val="24"/>
        </w:rPr>
        <w:t>ětí</w:t>
      </w:r>
      <w:r w:rsidRPr="00347E17">
        <w:rPr>
          <w:rFonts w:ascii="Times New Roman" w:hAnsi="Times New Roman" w:cs="Times New Roman"/>
          <w:b/>
          <w:bCs/>
          <w:sz w:val="24"/>
          <w:szCs w:val="24"/>
        </w:rPr>
        <w:t xml:space="preserve"> v době od 12:00 do 12:30 hod. (12:00 předškolní tříd</w:t>
      </w:r>
      <w:r w:rsidR="00EC7159">
        <w:rPr>
          <w:rFonts w:ascii="Times New Roman" w:hAnsi="Times New Roman" w:cs="Times New Roman"/>
          <w:b/>
          <w:bCs/>
          <w:sz w:val="24"/>
          <w:szCs w:val="24"/>
        </w:rPr>
        <w:t>y</w:t>
      </w:r>
      <w:r w:rsidRPr="00347E17">
        <w:rPr>
          <w:rFonts w:ascii="Times New Roman" w:hAnsi="Times New Roman" w:cs="Times New Roman"/>
          <w:b/>
          <w:bCs/>
          <w:sz w:val="24"/>
          <w:szCs w:val="24"/>
        </w:rPr>
        <w:t>)</w:t>
      </w:r>
    </w:p>
    <w:p w14:paraId="4A116975" w14:textId="798F1B93" w:rsidR="00EC7159" w:rsidRDefault="00EC7159" w:rsidP="00347E17">
      <w:pPr>
        <w:pStyle w:val="Odstavecseseznamem"/>
        <w:numPr>
          <w:ilvl w:val="0"/>
          <w:numId w:val="51"/>
        </w:numPr>
        <w:rPr>
          <w:rFonts w:ascii="Times New Roman" w:hAnsi="Times New Roman" w:cs="Times New Roman"/>
          <w:b/>
          <w:bCs/>
          <w:sz w:val="24"/>
          <w:szCs w:val="24"/>
        </w:rPr>
      </w:pPr>
      <w:r>
        <w:rPr>
          <w:rFonts w:ascii="Times New Roman" w:hAnsi="Times New Roman" w:cs="Times New Roman"/>
          <w:b/>
          <w:bCs/>
          <w:sz w:val="24"/>
          <w:szCs w:val="24"/>
        </w:rPr>
        <w:t>Vyzvedávání dětí v době od 12:00 do 12:30 hod.</w:t>
      </w:r>
      <w:r w:rsidR="001C4881">
        <w:rPr>
          <w:rFonts w:ascii="Times New Roman" w:hAnsi="Times New Roman" w:cs="Times New Roman"/>
          <w:b/>
          <w:bCs/>
          <w:sz w:val="24"/>
          <w:szCs w:val="24"/>
        </w:rPr>
        <w:t xml:space="preserve"> (</w:t>
      </w:r>
      <w:r w:rsidR="00DF7A27">
        <w:rPr>
          <w:rFonts w:ascii="Times New Roman" w:hAnsi="Times New Roman" w:cs="Times New Roman"/>
          <w:b/>
          <w:bCs/>
          <w:sz w:val="24"/>
          <w:szCs w:val="24"/>
        </w:rPr>
        <w:t>po obědě)</w:t>
      </w:r>
    </w:p>
    <w:p w14:paraId="3799FAC1" w14:textId="7646183F" w:rsidR="0088010A" w:rsidRDefault="0088010A" w:rsidP="00347E17">
      <w:pPr>
        <w:pStyle w:val="Odstavecseseznamem"/>
        <w:numPr>
          <w:ilvl w:val="0"/>
          <w:numId w:val="51"/>
        </w:numPr>
        <w:rPr>
          <w:rFonts w:ascii="Times New Roman" w:hAnsi="Times New Roman" w:cs="Times New Roman"/>
          <w:b/>
          <w:bCs/>
          <w:sz w:val="24"/>
          <w:szCs w:val="24"/>
        </w:rPr>
      </w:pPr>
      <w:r w:rsidRPr="003D0069">
        <w:rPr>
          <w:rFonts w:ascii="Times New Roman" w:hAnsi="Times New Roman" w:cs="Times New Roman"/>
          <w:b/>
          <w:bCs/>
          <w:sz w:val="24"/>
          <w:szCs w:val="24"/>
        </w:rPr>
        <w:t>Vyzvedávání d</w:t>
      </w:r>
      <w:r w:rsidR="00502F88">
        <w:rPr>
          <w:rFonts w:ascii="Times New Roman" w:hAnsi="Times New Roman" w:cs="Times New Roman"/>
          <w:b/>
          <w:bCs/>
          <w:sz w:val="24"/>
          <w:szCs w:val="24"/>
        </w:rPr>
        <w:t>ětí</w:t>
      </w:r>
      <w:r w:rsidRPr="003D0069">
        <w:rPr>
          <w:rFonts w:ascii="Times New Roman" w:hAnsi="Times New Roman" w:cs="Times New Roman"/>
          <w:b/>
          <w:bCs/>
          <w:sz w:val="24"/>
          <w:szCs w:val="24"/>
        </w:rPr>
        <w:t xml:space="preserve"> v době od 14:30 do 17:00 hod. (17:00 uzamčení šatny</w:t>
      </w:r>
      <w:r w:rsidR="003D0069">
        <w:rPr>
          <w:rFonts w:ascii="Times New Roman" w:hAnsi="Times New Roman" w:cs="Times New Roman"/>
          <w:b/>
          <w:bCs/>
          <w:sz w:val="24"/>
          <w:szCs w:val="24"/>
        </w:rPr>
        <w:t>)</w:t>
      </w:r>
    </w:p>
    <w:p w14:paraId="069F1EEE" w14:textId="3D4B47DA" w:rsidR="003D0069" w:rsidRPr="003D0069" w:rsidRDefault="003D0069" w:rsidP="00347E17">
      <w:pPr>
        <w:pStyle w:val="Odstavecseseznamem"/>
        <w:numPr>
          <w:ilvl w:val="0"/>
          <w:numId w:val="51"/>
        </w:numPr>
        <w:rPr>
          <w:rFonts w:ascii="Times New Roman" w:hAnsi="Times New Roman" w:cs="Times New Roman"/>
          <w:b/>
          <w:bCs/>
          <w:sz w:val="24"/>
          <w:szCs w:val="24"/>
        </w:rPr>
      </w:pPr>
      <w:r>
        <w:rPr>
          <w:rFonts w:ascii="Times New Roman" w:hAnsi="Times New Roman" w:cs="Times New Roman"/>
          <w:b/>
          <w:bCs/>
          <w:sz w:val="24"/>
          <w:szCs w:val="24"/>
        </w:rPr>
        <w:t>Vyzvedávání d</w:t>
      </w:r>
      <w:r w:rsidR="00502F88">
        <w:rPr>
          <w:rFonts w:ascii="Times New Roman" w:hAnsi="Times New Roman" w:cs="Times New Roman"/>
          <w:b/>
          <w:bCs/>
          <w:sz w:val="24"/>
          <w:szCs w:val="24"/>
        </w:rPr>
        <w:t>ětí</w:t>
      </w:r>
      <w:r>
        <w:rPr>
          <w:rFonts w:ascii="Times New Roman" w:hAnsi="Times New Roman" w:cs="Times New Roman"/>
          <w:b/>
          <w:bCs/>
          <w:sz w:val="24"/>
          <w:szCs w:val="24"/>
        </w:rPr>
        <w:t xml:space="preserve"> v</w:t>
      </w:r>
      <w:r w:rsidR="00502F88">
        <w:rPr>
          <w:rFonts w:ascii="Times New Roman" w:hAnsi="Times New Roman" w:cs="Times New Roman"/>
          <w:b/>
          <w:bCs/>
          <w:sz w:val="24"/>
          <w:szCs w:val="24"/>
        </w:rPr>
        <w:t xml:space="preserve"> době od </w:t>
      </w:r>
      <w:r w:rsidR="00D760F1">
        <w:rPr>
          <w:rFonts w:ascii="Times New Roman" w:hAnsi="Times New Roman" w:cs="Times New Roman"/>
          <w:b/>
          <w:bCs/>
          <w:sz w:val="24"/>
          <w:szCs w:val="24"/>
        </w:rPr>
        <w:t xml:space="preserve">14:30 do 15:30 hod. (třída </w:t>
      </w:r>
      <w:r w:rsidR="00203DB5">
        <w:rPr>
          <w:rFonts w:ascii="Times New Roman" w:hAnsi="Times New Roman" w:cs="Times New Roman"/>
          <w:b/>
          <w:bCs/>
          <w:sz w:val="24"/>
          <w:szCs w:val="24"/>
        </w:rPr>
        <w:t>4.A – Zajíčci)</w:t>
      </w:r>
    </w:p>
    <w:p w14:paraId="48B626FF" w14:textId="5E2614EA" w:rsidR="0088010A" w:rsidRDefault="0088010A" w:rsidP="0088010A">
      <w:pPr>
        <w:rPr>
          <w:rFonts w:ascii="Times New Roman" w:hAnsi="Times New Roman" w:cs="Times New Roman"/>
          <w:b/>
          <w:bCs/>
          <w:sz w:val="24"/>
          <w:szCs w:val="24"/>
        </w:rPr>
      </w:pPr>
      <w:r>
        <w:rPr>
          <w:rFonts w:ascii="Times New Roman" w:hAnsi="Times New Roman" w:cs="Times New Roman"/>
          <w:b/>
          <w:bCs/>
          <w:sz w:val="24"/>
          <w:szCs w:val="24"/>
        </w:rPr>
        <w:t>V jinou dobu než v dobu, která je určena pro předávání a vyzvedávání dítěte není zákonný zástupce oprávněn vstupovat do budovy či areálu mateřské školy a narušovat tak výchovně – vzdělávací činnost nebo organizaci a bezpečnost mateřské školy. (nutné případy může povolit učitelka ve třídě).</w:t>
      </w:r>
    </w:p>
    <w:p w14:paraId="1095C2FE" w14:textId="4B4F2217" w:rsidR="0088010A" w:rsidRDefault="0088010A" w:rsidP="0088010A">
      <w:pPr>
        <w:rPr>
          <w:rFonts w:ascii="Times New Roman" w:hAnsi="Times New Roman" w:cs="Times New Roman"/>
          <w:b/>
          <w:bCs/>
          <w:sz w:val="24"/>
          <w:szCs w:val="24"/>
        </w:rPr>
      </w:pPr>
      <w:r>
        <w:rPr>
          <w:rFonts w:ascii="Times New Roman" w:hAnsi="Times New Roman" w:cs="Times New Roman"/>
          <w:b/>
          <w:bCs/>
          <w:sz w:val="24"/>
          <w:szCs w:val="24"/>
        </w:rPr>
        <w:t xml:space="preserve">Zákonní zástupci se zbytečně nezdržují v areálu školy a po předání nebo převzetí dítěte co nejdříve opouští </w:t>
      </w:r>
      <w:r w:rsidR="00DD457E">
        <w:rPr>
          <w:rFonts w:ascii="Times New Roman" w:hAnsi="Times New Roman" w:cs="Times New Roman"/>
          <w:b/>
          <w:bCs/>
          <w:sz w:val="24"/>
          <w:szCs w:val="24"/>
        </w:rPr>
        <w:t>mateřskou školu.</w:t>
      </w:r>
    </w:p>
    <w:p w14:paraId="46080366" w14:textId="0E2A9ED5" w:rsidR="00DD457E" w:rsidRDefault="00DD457E" w:rsidP="0088010A">
      <w:pPr>
        <w:rPr>
          <w:rFonts w:ascii="Times New Roman" w:hAnsi="Times New Roman" w:cs="Times New Roman"/>
          <w:sz w:val="24"/>
          <w:szCs w:val="24"/>
        </w:rPr>
      </w:pPr>
      <w:r>
        <w:rPr>
          <w:rFonts w:ascii="Times New Roman" w:hAnsi="Times New Roman" w:cs="Times New Roman"/>
          <w:sz w:val="24"/>
          <w:szCs w:val="24"/>
        </w:rPr>
        <w:t>Výjimečnými případy jsou školou pořádané akce, s kterými jsou rodiče včas seznámeni prostřednictvím informačních nástěnek v šatnách a webových stránkách školy.</w:t>
      </w:r>
    </w:p>
    <w:p w14:paraId="149F3874" w14:textId="021C89ED" w:rsidR="00DD457E" w:rsidRDefault="00DD457E" w:rsidP="0088010A">
      <w:pPr>
        <w:rPr>
          <w:rFonts w:ascii="Times New Roman" w:hAnsi="Times New Roman" w:cs="Times New Roman"/>
          <w:sz w:val="24"/>
          <w:szCs w:val="24"/>
        </w:rPr>
      </w:pPr>
      <w:r>
        <w:rPr>
          <w:rFonts w:ascii="Times New Roman" w:hAnsi="Times New Roman" w:cs="Times New Roman"/>
          <w:sz w:val="24"/>
          <w:szCs w:val="24"/>
        </w:rPr>
        <w:t>V případě, že je se zákonnými zástupci dítěte dohodnuta individuální délka jeho pobytu v mateřské škole, bude s nimi i samostatně dohodnut způsob přebírání dítěte ke vzdělávání a jeho předávání po ukončení vzdělávání.</w:t>
      </w:r>
    </w:p>
    <w:p w14:paraId="1354F0FA" w14:textId="3ED98674" w:rsidR="00DD457E" w:rsidRDefault="00DD457E" w:rsidP="0088010A">
      <w:pPr>
        <w:rPr>
          <w:rFonts w:ascii="Times New Roman" w:hAnsi="Times New Roman" w:cs="Times New Roman"/>
          <w:b/>
          <w:bCs/>
          <w:sz w:val="24"/>
          <w:szCs w:val="24"/>
        </w:rPr>
      </w:pPr>
      <w:r>
        <w:rPr>
          <w:rFonts w:ascii="Times New Roman" w:hAnsi="Times New Roman" w:cs="Times New Roman"/>
          <w:sz w:val="24"/>
          <w:szCs w:val="24"/>
        </w:rPr>
        <w:t xml:space="preserve">Zákonní zástupci dítěte mohou pověřit jinou osobu pro jeho přebírání a předávání při vzdělávání v mateřské škole zaznamenáním do Evidenčního listu (dlouhodobý stav) nebo </w:t>
      </w:r>
      <w:r>
        <w:rPr>
          <w:rFonts w:ascii="Times New Roman" w:hAnsi="Times New Roman" w:cs="Times New Roman"/>
          <w:b/>
          <w:bCs/>
          <w:sz w:val="24"/>
          <w:szCs w:val="24"/>
        </w:rPr>
        <w:t>písemným pověřením podepsaným zákonným zástupcem (pověření výjimečné).</w:t>
      </w:r>
    </w:p>
    <w:p w14:paraId="5E1AE32C" w14:textId="70987644" w:rsidR="00DD457E" w:rsidRDefault="003F3995" w:rsidP="003F3995">
      <w:pPr>
        <w:pStyle w:val="Odstavecseseznamem"/>
        <w:numPr>
          <w:ilvl w:val="0"/>
          <w:numId w:val="34"/>
        </w:numPr>
        <w:rPr>
          <w:rFonts w:ascii="Times New Roman" w:hAnsi="Times New Roman" w:cs="Times New Roman"/>
          <w:b/>
          <w:bCs/>
          <w:sz w:val="24"/>
          <w:szCs w:val="24"/>
          <w:u w:val="single"/>
        </w:rPr>
      </w:pPr>
      <w:r>
        <w:rPr>
          <w:rFonts w:ascii="Times New Roman" w:hAnsi="Times New Roman" w:cs="Times New Roman"/>
          <w:b/>
          <w:bCs/>
          <w:sz w:val="24"/>
          <w:szCs w:val="24"/>
          <w:u w:val="single"/>
        </w:rPr>
        <w:t>Konkretizace způsobu informování zákonných zástupců dětí o průběhu jejich vzdělávání a dosažených výsledcích</w:t>
      </w:r>
    </w:p>
    <w:p w14:paraId="6224A7C2" w14:textId="2A7DB41C" w:rsidR="003F3995" w:rsidRDefault="003F3995" w:rsidP="003F3995">
      <w:pPr>
        <w:rPr>
          <w:rFonts w:ascii="Times New Roman" w:hAnsi="Times New Roman" w:cs="Times New Roman"/>
          <w:sz w:val="24"/>
          <w:szCs w:val="24"/>
        </w:rPr>
      </w:pPr>
      <w:r>
        <w:rPr>
          <w:rFonts w:ascii="Times New Roman" w:hAnsi="Times New Roman" w:cs="Times New Roman"/>
          <w:sz w:val="24"/>
          <w:szCs w:val="24"/>
        </w:rPr>
        <w:t xml:space="preserve">Zákonní zástupci dítěte se mohou informovat o cílech, zaměření, formách a obsahu vzdělávání konkretizovaných podle podmínek uplatněných na mateřské škole ve </w:t>
      </w:r>
      <w:r>
        <w:rPr>
          <w:rFonts w:ascii="Times New Roman" w:hAnsi="Times New Roman" w:cs="Times New Roman"/>
          <w:b/>
          <w:bCs/>
          <w:sz w:val="24"/>
          <w:szCs w:val="24"/>
        </w:rPr>
        <w:t xml:space="preserve">Školním vzdělávacím programu, </w:t>
      </w:r>
      <w:r>
        <w:rPr>
          <w:rFonts w:ascii="Times New Roman" w:hAnsi="Times New Roman" w:cs="Times New Roman"/>
          <w:sz w:val="24"/>
          <w:szCs w:val="24"/>
        </w:rPr>
        <w:t>který poskytne na vyžádání pedagogický zaměstnanec zákonnému zástupci ve třídě.</w:t>
      </w:r>
    </w:p>
    <w:p w14:paraId="6E35796A" w14:textId="36B6D56E" w:rsidR="003F3995" w:rsidRDefault="003F3995" w:rsidP="003F3995">
      <w:pPr>
        <w:rPr>
          <w:rFonts w:ascii="Times New Roman" w:hAnsi="Times New Roman" w:cs="Times New Roman"/>
          <w:sz w:val="24"/>
          <w:szCs w:val="24"/>
        </w:rPr>
      </w:pPr>
      <w:r>
        <w:rPr>
          <w:rFonts w:ascii="Times New Roman" w:hAnsi="Times New Roman" w:cs="Times New Roman"/>
          <w:sz w:val="24"/>
          <w:szCs w:val="24"/>
        </w:rPr>
        <w:t xml:space="preserve">Zákonní zástupci se mohou v průběžně během roku v době určené pro příchod dětí do mateřské </w:t>
      </w:r>
      <w:r w:rsidR="00577DE9">
        <w:rPr>
          <w:rFonts w:ascii="Times New Roman" w:hAnsi="Times New Roman" w:cs="Times New Roman"/>
          <w:sz w:val="24"/>
          <w:szCs w:val="24"/>
        </w:rPr>
        <w:t>školy a</w:t>
      </w:r>
      <w:r>
        <w:rPr>
          <w:rFonts w:ascii="Times New Roman" w:hAnsi="Times New Roman" w:cs="Times New Roman"/>
          <w:sz w:val="24"/>
          <w:szCs w:val="24"/>
        </w:rPr>
        <w:t xml:space="preserve"> jejich předání ke vzdělávání informovat u zaměstnance školy vykonávajícího pedagogickou činnost ve třídě, do které dítě dochází, o průběhu a výsledcích vzdělávání </w:t>
      </w:r>
      <w:r w:rsidR="00577DE9">
        <w:rPr>
          <w:rFonts w:ascii="Times New Roman" w:hAnsi="Times New Roman" w:cs="Times New Roman"/>
          <w:sz w:val="24"/>
          <w:szCs w:val="24"/>
        </w:rPr>
        <w:t>dítěte. Informace vyžadující delší pohovor, jsou předávány v rámci konzultačních hodin zaměstnance, většinou v hodinu předem dohodnutou tak, aby vyhovovala oběma zúčastněným stranám.</w:t>
      </w:r>
    </w:p>
    <w:p w14:paraId="28BEA4FC" w14:textId="6CA5EDB0" w:rsidR="00577DE9" w:rsidRDefault="00577DE9" w:rsidP="003F3995">
      <w:pPr>
        <w:rPr>
          <w:rFonts w:ascii="Times New Roman" w:hAnsi="Times New Roman" w:cs="Times New Roman"/>
          <w:sz w:val="24"/>
          <w:szCs w:val="24"/>
        </w:rPr>
      </w:pPr>
      <w:r>
        <w:rPr>
          <w:rFonts w:ascii="Times New Roman" w:hAnsi="Times New Roman" w:cs="Times New Roman"/>
          <w:sz w:val="24"/>
          <w:szCs w:val="24"/>
        </w:rPr>
        <w:t xml:space="preserve">Ředitelka mateřské školy </w:t>
      </w:r>
      <w:r w:rsidRPr="00577DE9">
        <w:rPr>
          <w:rFonts w:ascii="Times New Roman" w:hAnsi="Times New Roman" w:cs="Times New Roman"/>
          <w:b/>
          <w:bCs/>
          <w:sz w:val="24"/>
          <w:szCs w:val="24"/>
        </w:rPr>
        <w:t>nejméně jednou za pololetí</w:t>
      </w:r>
      <w:r>
        <w:rPr>
          <w:rFonts w:ascii="Times New Roman" w:hAnsi="Times New Roman" w:cs="Times New Roman"/>
          <w:b/>
          <w:bCs/>
          <w:sz w:val="24"/>
          <w:szCs w:val="24"/>
        </w:rPr>
        <w:t xml:space="preserve"> </w:t>
      </w:r>
      <w:r>
        <w:rPr>
          <w:rFonts w:ascii="Times New Roman" w:hAnsi="Times New Roman" w:cs="Times New Roman"/>
          <w:sz w:val="24"/>
          <w:szCs w:val="24"/>
        </w:rPr>
        <w:t>školního roku svolává třídní schůzky, na kterých jsou zákonní zástupci dětí informováni o všech rozhodnutích mateřské školy týkajících se podstatných záležitostí vzdělávání dětí. V případě nezbytné potřeby může být svolána i mimořádná schůzka rodičů s vedením mateřské školy, a to zejména z provozních důvodů.</w:t>
      </w:r>
    </w:p>
    <w:p w14:paraId="711414EE" w14:textId="4CABB89C" w:rsidR="00577DE9" w:rsidRDefault="00577DE9" w:rsidP="003F3995">
      <w:pPr>
        <w:rPr>
          <w:rFonts w:ascii="Times New Roman" w:hAnsi="Times New Roman" w:cs="Times New Roman"/>
          <w:sz w:val="24"/>
          <w:szCs w:val="24"/>
        </w:rPr>
      </w:pPr>
      <w:r>
        <w:rPr>
          <w:rFonts w:ascii="Times New Roman" w:hAnsi="Times New Roman" w:cs="Times New Roman"/>
          <w:sz w:val="24"/>
          <w:szCs w:val="24"/>
        </w:rPr>
        <w:t xml:space="preserve">Zákonní zástupci dítěte si mohou domluvit s ředitelkou mateřské školy nebo se zaměstnancem školy vykonávajícím pedagogickou činnost ve třídě, do které dítě dochází, individuální </w:t>
      </w:r>
      <w:r>
        <w:rPr>
          <w:rFonts w:ascii="Times New Roman" w:hAnsi="Times New Roman" w:cs="Times New Roman"/>
          <w:sz w:val="24"/>
          <w:szCs w:val="24"/>
        </w:rPr>
        <w:lastRenderedPageBreak/>
        <w:t>pohovor, na kterém budou projednány</w:t>
      </w:r>
      <w:r w:rsidR="00A857AD">
        <w:rPr>
          <w:rFonts w:ascii="Times New Roman" w:hAnsi="Times New Roman" w:cs="Times New Roman"/>
          <w:sz w:val="24"/>
          <w:szCs w:val="24"/>
        </w:rPr>
        <w:t xml:space="preserve"> podstatné připomínky zákonných zástupců ke vzdělávání dítěte.</w:t>
      </w:r>
    </w:p>
    <w:p w14:paraId="17F5EFC2" w14:textId="5CEA25F1" w:rsidR="00A857AD" w:rsidRDefault="00A857AD" w:rsidP="003F3995">
      <w:pPr>
        <w:rPr>
          <w:rFonts w:ascii="Times New Roman" w:hAnsi="Times New Roman" w:cs="Times New Roman"/>
          <w:b/>
          <w:bCs/>
          <w:sz w:val="24"/>
          <w:szCs w:val="24"/>
          <w:u w:val="single"/>
        </w:rPr>
      </w:pPr>
      <w:r>
        <w:rPr>
          <w:rFonts w:ascii="Times New Roman" w:hAnsi="Times New Roman" w:cs="Times New Roman"/>
          <w:sz w:val="24"/>
          <w:szCs w:val="24"/>
        </w:rPr>
        <w:t>Ředitelka mateřské školy nebo zaměstnanec vykonávající pedagogickou činnost ve třídě, do které dítě dochází, mohou vyzvat zákonné zástupce, aby se osobně dostavili k projednání závažných otázek týkajících se vzdělávání dítěte.</w:t>
      </w:r>
    </w:p>
    <w:p w14:paraId="2EDC9D4D" w14:textId="61A3587B" w:rsidR="00A857AD" w:rsidRDefault="00A857AD" w:rsidP="00A857AD">
      <w:pPr>
        <w:pStyle w:val="Odstavecseseznamem"/>
        <w:numPr>
          <w:ilvl w:val="0"/>
          <w:numId w:val="34"/>
        </w:numPr>
        <w:rPr>
          <w:rFonts w:ascii="Times New Roman" w:hAnsi="Times New Roman" w:cs="Times New Roman"/>
          <w:b/>
          <w:bCs/>
          <w:sz w:val="24"/>
          <w:szCs w:val="24"/>
          <w:u w:val="single"/>
        </w:rPr>
      </w:pPr>
      <w:r>
        <w:rPr>
          <w:rFonts w:ascii="Times New Roman" w:hAnsi="Times New Roman" w:cs="Times New Roman"/>
          <w:b/>
          <w:bCs/>
          <w:sz w:val="24"/>
          <w:szCs w:val="24"/>
          <w:u w:val="single"/>
        </w:rPr>
        <w:t>Konkretizace způsobu omlouvání dětí zákonnými zástupci z každodenního vzdělávání a způsobu informování o jejich zdravotním stavu</w:t>
      </w:r>
    </w:p>
    <w:p w14:paraId="0884EB62" w14:textId="2D3B5E21" w:rsidR="00A857AD" w:rsidRDefault="00A857AD" w:rsidP="00A857AD">
      <w:pPr>
        <w:rPr>
          <w:rFonts w:ascii="Times New Roman" w:hAnsi="Times New Roman" w:cs="Times New Roman"/>
          <w:sz w:val="24"/>
          <w:szCs w:val="24"/>
        </w:rPr>
      </w:pPr>
      <w:r>
        <w:rPr>
          <w:rFonts w:ascii="Times New Roman" w:hAnsi="Times New Roman" w:cs="Times New Roman"/>
          <w:sz w:val="24"/>
          <w:szCs w:val="24"/>
        </w:rPr>
        <w:t xml:space="preserve">Rodiče </w:t>
      </w:r>
      <w:r>
        <w:rPr>
          <w:rFonts w:ascii="Times New Roman" w:hAnsi="Times New Roman" w:cs="Times New Roman"/>
          <w:b/>
          <w:bCs/>
          <w:sz w:val="24"/>
          <w:szCs w:val="24"/>
        </w:rPr>
        <w:t xml:space="preserve">omlouvají </w:t>
      </w:r>
      <w:r>
        <w:rPr>
          <w:rFonts w:ascii="Times New Roman" w:hAnsi="Times New Roman" w:cs="Times New Roman"/>
          <w:sz w:val="24"/>
          <w:szCs w:val="24"/>
        </w:rPr>
        <w:t xml:space="preserve">děti na následující den (dny) </w:t>
      </w:r>
      <w:r>
        <w:rPr>
          <w:rFonts w:ascii="Times New Roman" w:hAnsi="Times New Roman" w:cs="Times New Roman"/>
          <w:b/>
          <w:bCs/>
          <w:sz w:val="24"/>
          <w:szCs w:val="24"/>
        </w:rPr>
        <w:t>neprodleně,</w:t>
      </w:r>
      <w:r>
        <w:rPr>
          <w:rFonts w:ascii="Times New Roman" w:hAnsi="Times New Roman" w:cs="Times New Roman"/>
          <w:sz w:val="24"/>
          <w:szCs w:val="24"/>
        </w:rPr>
        <w:t xml:space="preserve"> nejpozději do 48 hodin – osobně do sešitu v šatnách, telefonicky nebo emailem.</w:t>
      </w:r>
    </w:p>
    <w:p w14:paraId="0C1EE257" w14:textId="39553FE4" w:rsidR="00A857AD" w:rsidRDefault="00A857AD" w:rsidP="00A857AD">
      <w:pPr>
        <w:rPr>
          <w:rFonts w:ascii="Times New Roman" w:hAnsi="Times New Roman" w:cs="Times New Roman"/>
          <w:b/>
          <w:bCs/>
          <w:sz w:val="24"/>
          <w:szCs w:val="24"/>
        </w:rPr>
      </w:pPr>
      <w:r>
        <w:rPr>
          <w:rFonts w:ascii="Times New Roman" w:hAnsi="Times New Roman" w:cs="Times New Roman"/>
          <w:b/>
          <w:bCs/>
          <w:sz w:val="24"/>
          <w:szCs w:val="24"/>
        </w:rPr>
        <w:t>Omlouvání dětí povinné předškolním vzděláváním podléhají kontrole:</w:t>
      </w:r>
    </w:p>
    <w:p w14:paraId="68085687" w14:textId="45190823" w:rsidR="00A857AD" w:rsidRPr="000E71D8" w:rsidRDefault="000E71D8" w:rsidP="000E71D8">
      <w:pPr>
        <w:pStyle w:val="Odstavecseseznamem"/>
        <w:numPr>
          <w:ilvl w:val="0"/>
          <w:numId w:val="32"/>
        </w:numPr>
        <w:rPr>
          <w:rFonts w:ascii="Times New Roman" w:hAnsi="Times New Roman" w:cs="Times New Roman"/>
          <w:b/>
          <w:bCs/>
          <w:sz w:val="24"/>
          <w:szCs w:val="24"/>
        </w:rPr>
      </w:pPr>
      <w:r>
        <w:rPr>
          <w:rFonts w:ascii="Times New Roman" w:hAnsi="Times New Roman" w:cs="Times New Roman"/>
          <w:sz w:val="24"/>
          <w:szCs w:val="24"/>
        </w:rPr>
        <w:t>nemoc omlouvá zákonný zástupce, při delší absenci dítěte (déle než 1 týden) je učitelka MŠ oprávněna vyzvat zákonného zástupce k doložení lékařského potvrzení</w:t>
      </w:r>
    </w:p>
    <w:p w14:paraId="536C9DEA" w14:textId="15AA916C" w:rsidR="000E71D8" w:rsidRPr="000E71D8" w:rsidRDefault="000E71D8" w:rsidP="000E71D8">
      <w:pPr>
        <w:pStyle w:val="Odstavecseseznamem"/>
        <w:numPr>
          <w:ilvl w:val="0"/>
          <w:numId w:val="32"/>
        </w:numPr>
        <w:rPr>
          <w:rFonts w:ascii="Times New Roman" w:hAnsi="Times New Roman" w:cs="Times New Roman"/>
          <w:b/>
          <w:bCs/>
          <w:sz w:val="24"/>
          <w:szCs w:val="24"/>
        </w:rPr>
      </w:pPr>
      <w:r>
        <w:rPr>
          <w:rFonts w:ascii="Times New Roman" w:hAnsi="Times New Roman" w:cs="Times New Roman"/>
          <w:sz w:val="24"/>
          <w:szCs w:val="24"/>
        </w:rPr>
        <w:t>jiné důvody nepřítomnosti v délce trvání tří dnů oznamuje zákonný zástupce učitelce MŠ ve třídě, nepřítomnost delší, než tři dny písemně žádá ředitelku MŠ</w:t>
      </w:r>
    </w:p>
    <w:p w14:paraId="60BD62AF" w14:textId="2F9EAAB4" w:rsidR="000E71D8" w:rsidRPr="000E71D8" w:rsidRDefault="000E71D8" w:rsidP="000E71D8">
      <w:pPr>
        <w:pStyle w:val="Odstavecseseznamem"/>
        <w:numPr>
          <w:ilvl w:val="0"/>
          <w:numId w:val="32"/>
        </w:numPr>
        <w:rPr>
          <w:rFonts w:ascii="Times New Roman" w:hAnsi="Times New Roman" w:cs="Times New Roman"/>
          <w:b/>
          <w:bCs/>
          <w:sz w:val="24"/>
          <w:szCs w:val="24"/>
        </w:rPr>
      </w:pPr>
      <w:r>
        <w:rPr>
          <w:rFonts w:ascii="Times New Roman" w:hAnsi="Times New Roman" w:cs="Times New Roman"/>
          <w:sz w:val="24"/>
          <w:szCs w:val="24"/>
        </w:rPr>
        <w:t>v době školních prázdnin není předškolní vzdělávání povinné, pro tuto dobu zákonný zástupce dítě neomlouvá, má pouze oznamovací povinnost</w:t>
      </w:r>
    </w:p>
    <w:p w14:paraId="3EB58CF3" w14:textId="001AFE76" w:rsidR="000E71D8" w:rsidRDefault="000E71D8" w:rsidP="000E71D8">
      <w:pPr>
        <w:rPr>
          <w:rFonts w:ascii="Times New Roman" w:hAnsi="Times New Roman" w:cs="Times New Roman"/>
          <w:sz w:val="24"/>
          <w:szCs w:val="24"/>
        </w:rPr>
      </w:pPr>
      <w:r w:rsidRPr="000E71D8">
        <w:rPr>
          <w:rFonts w:ascii="Times New Roman" w:hAnsi="Times New Roman" w:cs="Times New Roman"/>
          <w:sz w:val="24"/>
          <w:szCs w:val="24"/>
        </w:rPr>
        <w:t>V</w:t>
      </w:r>
      <w:r>
        <w:rPr>
          <w:rFonts w:ascii="Times New Roman" w:hAnsi="Times New Roman" w:cs="Times New Roman"/>
          <w:sz w:val="24"/>
          <w:szCs w:val="24"/>
        </w:rPr>
        <w:t> případě, že zákonný zástupce tato pravidla nedodrží, nebude nepřítomnost dítěte omluvena.</w:t>
      </w:r>
    </w:p>
    <w:p w14:paraId="7E16363D" w14:textId="6E38D109" w:rsidR="000E71D8" w:rsidRDefault="000E71D8" w:rsidP="000E71D8">
      <w:pPr>
        <w:rPr>
          <w:rFonts w:ascii="Times New Roman" w:hAnsi="Times New Roman" w:cs="Times New Roman"/>
          <w:sz w:val="24"/>
          <w:szCs w:val="24"/>
        </w:rPr>
      </w:pPr>
      <w:r>
        <w:rPr>
          <w:rFonts w:ascii="Times New Roman" w:hAnsi="Times New Roman" w:cs="Times New Roman"/>
          <w:b/>
          <w:bCs/>
          <w:sz w:val="24"/>
          <w:szCs w:val="24"/>
        </w:rPr>
        <w:t xml:space="preserve">Vážné podezření na zanedbání předškolní docházky vzniká, jsou-li splněny alespoň </w:t>
      </w:r>
      <w:r w:rsidR="00693B28">
        <w:rPr>
          <w:rFonts w:ascii="Times New Roman" w:hAnsi="Times New Roman" w:cs="Times New Roman"/>
          <w:b/>
          <w:bCs/>
          <w:sz w:val="24"/>
          <w:szCs w:val="24"/>
        </w:rPr>
        <w:t>dvě z následujících podmínek:</w:t>
      </w:r>
    </w:p>
    <w:p w14:paraId="7CBC3E64" w14:textId="08DBD986" w:rsidR="00693B28" w:rsidRDefault="00693B28" w:rsidP="00693B28">
      <w:pPr>
        <w:pStyle w:val="Odstavecseseznamem"/>
        <w:numPr>
          <w:ilvl w:val="0"/>
          <w:numId w:val="32"/>
        </w:numPr>
        <w:rPr>
          <w:rFonts w:ascii="Times New Roman" w:hAnsi="Times New Roman" w:cs="Times New Roman"/>
          <w:sz w:val="24"/>
          <w:szCs w:val="24"/>
        </w:rPr>
      </w:pPr>
      <w:r>
        <w:rPr>
          <w:rFonts w:ascii="Times New Roman" w:hAnsi="Times New Roman" w:cs="Times New Roman"/>
          <w:sz w:val="24"/>
          <w:szCs w:val="24"/>
        </w:rPr>
        <w:t xml:space="preserve">časté krátkodobé absence – </w:t>
      </w:r>
      <w:r>
        <w:rPr>
          <w:rFonts w:ascii="Times New Roman" w:hAnsi="Times New Roman" w:cs="Times New Roman"/>
          <w:b/>
          <w:bCs/>
          <w:sz w:val="24"/>
          <w:szCs w:val="24"/>
        </w:rPr>
        <w:t xml:space="preserve">více než 10 dnů v měsíci </w:t>
      </w:r>
      <w:r>
        <w:rPr>
          <w:rFonts w:ascii="Times New Roman" w:hAnsi="Times New Roman" w:cs="Times New Roman"/>
          <w:sz w:val="24"/>
          <w:szCs w:val="24"/>
        </w:rPr>
        <w:t>(netýká se dětí se zdravotním postižením a znevýhodněním)</w:t>
      </w:r>
    </w:p>
    <w:p w14:paraId="7E9D77C7" w14:textId="5A68477A" w:rsidR="00693B28" w:rsidRDefault="00693B28" w:rsidP="00693B28">
      <w:pPr>
        <w:pStyle w:val="Odstavecseseznamem"/>
        <w:numPr>
          <w:ilvl w:val="0"/>
          <w:numId w:val="32"/>
        </w:numPr>
        <w:rPr>
          <w:rFonts w:ascii="Times New Roman" w:hAnsi="Times New Roman" w:cs="Times New Roman"/>
          <w:sz w:val="24"/>
          <w:szCs w:val="24"/>
        </w:rPr>
      </w:pPr>
      <w:r>
        <w:rPr>
          <w:rFonts w:ascii="Times New Roman" w:hAnsi="Times New Roman" w:cs="Times New Roman"/>
          <w:sz w:val="24"/>
          <w:szCs w:val="24"/>
        </w:rPr>
        <w:t>nevěrohodnost podkladů omlouvajících nepřítomnost dítěte, především časté a opakované omlouvání absencí nevolnosti, bolestmi hlavy, rodinnými důvody, nebo nepřítomnost v mateřské škole prodlužující víkend (opakované absence v pátek</w:t>
      </w:r>
    </w:p>
    <w:p w14:paraId="2A0A3178" w14:textId="34EA3117" w:rsidR="00693B28" w:rsidRDefault="00693B28" w:rsidP="00693B28">
      <w:pPr>
        <w:pStyle w:val="Odstavecseseznamem"/>
        <w:ind w:left="1070"/>
        <w:rPr>
          <w:rFonts w:ascii="Times New Roman" w:hAnsi="Times New Roman" w:cs="Times New Roman"/>
          <w:sz w:val="24"/>
          <w:szCs w:val="24"/>
        </w:rPr>
      </w:pPr>
      <w:r>
        <w:rPr>
          <w:rFonts w:ascii="Times New Roman" w:hAnsi="Times New Roman" w:cs="Times New Roman"/>
          <w:sz w:val="24"/>
          <w:szCs w:val="24"/>
        </w:rPr>
        <w:t>či pondělí)</w:t>
      </w:r>
    </w:p>
    <w:p w14:paraId="59250990" w14:textId="7D613B50" w:rsidR="00693B28" w:rsidRPr="00F8463A" w:rsidRDefault="00F8463A" w:rsidP="00F8463A">
      <w:pPr>
        <w:pStyle w:val="Odstavecseseznamem"/>
        <w:numPr>
          <w:ilvl w:val="0"/>
          <w:numId w:val="32"/>
        </w:numPr>
        <w:rPr>
          <w:rFonts w:ascii="Times New Roman" w:hAnsi="Times New Roman" w:cs="Times New Roman"/>
          <w:sz w:val="24"/>
          <w:szCs w:val="24"/>
        </w:rPr>
      </w:pPr>
      <w:r>
        <w:rPr>
          <w:rFonts w:ascii="Times New Roman" w:hAnsi="Times New Roman" w:cs="Times New Roman"/>
          <w:sz w:val="24"/>
          <w:szCs w:val="24"/>
        </w:rPr>
        <w:t xml:space="preserve">celkový počet omluvených hodin přesahuje </w:t>
      </w:r>
      <w:r>
        <w:rPr>
          <w:rFonts w:ascii="Times New Roman" w:hAnsi="Times New Roman" w:cs="Times New Roman"/>
          <w:b/>
          <w:sz w:val="24"/>
          <w:szCs w:val="24"/>
        </w:rPr>
        <w:t>100 hodin za pololetí (cca 25 dnů)</w:t>
      </w:r>
    </w:p>
    <w:p w14:paraId="66298F43" w14:textId="4745D43A" w:rsidR="00F8463A" w:rsidRPr="00F8463A" w:rsidRDefault="00F8463A" w:rsidP="00F8463A">
      <w:pPr>
        <w:pStyle w:val="Odstavecseseznamem"/>
        <w:numPr>
          <w:ilvl w:val="0"/>
          <w:numId w:val="32"/>
        </w:numPr>
        <w:rPr>
          <w:rFonts w:ascii="Times New Roman" w:hAnsi="Times New Roman" w:cs="Times New Roman"/>
          <w:sz w:val="24"/>
          <w:szCs w:val="24"/>
        </w:rPr>
      </w:pPr>
      <w:r>
        <w:rPr>
          <w:rFonts w:ascii="Times New Roman" w:hAnsi="Times New Roman" w:cs="Times New Roman"/>
          <w:bCs/>
          <w:sz w:val="24"/>
          <w:szCs w:val="24"/>
        </w:rPr>
        <w:t>časté a opakované pozdní příchody do MŠ</w:t>
      </w:r>
    </w:p>
    <w:p w14:paraId="567F93AA" w14:textId="7A81B32D" w:rsidR="00F8463A" w:rsidRPr="00F8463A" w:rsidRDefault="00F8463A" w:rsidP="00F8463A">
      <w:pPr>
        <w:pStyle w:val="Odstavecseseznamem"/>
        <w:numPr>
          <w:ilvl w:val="0"/>
          <w:numId w:val="32"/>
        </w:numPr>
        <w:rPr>
          <w:rFonts w:ascii="Times New Roman" w:hAnsi="Times New Roman" w:cs="Times New Roman"/>
          <w:sz w:val="24"/>
          <w:szCs w:val="24"/>
        </w:rPr>
      </w:pPr>
      <w:r>
        <w:rPr>
          <w:rFonts w:ascii="Times New Roman" w:hAnsi="Times New Roman" w:cs="Times New Roman"/>
          <w:bCs/>
          <w:sz w:val="24"/>
          <w:szCs w:val="24"/>
        </w:rPr>
        <w:t xml:space="preserve">rodiče se opakovaně nedostaví po </w:t>
      </w:r>
      <w:r w:rsidR="00B20D36">
        <w:rPr>
          <w:rFonts w:ascii="Times New Roman" w:hAnsi="Times New Roman" w:cs="Times New Roman"/>
          <w:bCs/>
          <w:sz w:val="24"/>
          <w:szCs w:val="24"/>
        </w:rPr>
        <w:t>dvou</w:t>
      </w:r>
      <w:r>
        <w:rPr>
          <w:rFonts w:ascii="Times New Roman" w:hAnsi="Times New Roman" w:cs="Times New Roman"/>
          <w:bCs/>
          <w:sz w:val="24"/>
          <w:szCs w:val="24"/>
        </w:rPr>
        <w:t xml:space="preserve"> vyzváních do MŠ a nekomunikují s učitelkou ve třídě</w:t>
      </w:r>
    </w:p>
    <w:p w14:paraId="1D26C389" w14:textId="0DCB723E" w:rsidR="00F8463A" w:rsidRDefault="00F8463A" w:rsidP="00F8463A">
      <w:pPr>
        <w:rPr>
          <w:rFonts w:ascii="Times New Roman" w:hAnsi="Times New Roman" w:cs="Times New Roman"/>
          <w:sz w:val="24"/>
          <w:szCs w:val="24"/>
        </w:rPr>
      </w:pPr>
      <w:r>
        <w:rPr>
          <w:rFonts w:ascii="Times New Roman" w:hAnsi="Times New Roman" w:cs="Times New Roman"/>
          <w:sz w:val="24"/>
          <w:szCs w:val="24"/>
        </w:rPr>
        <w:t>Neomluvenou absenci může MŠ řešit ve spolupráci s instituci kompetentní k řešení přestupků dle § 182a zákona 561/2004 S., Školského zákona.</w:t>
      </w:r>
    </w:p>
    <w:p w14:paraId="4EE9140A" w14:textId="4EC9731E" w:rsidR="00F8463A" w:rsidRDefault="00F8463A" w:rsidP="00F8463A">
      <w:pPr>
        <w:rPr>
          <w:rFonts w:ascii="Times New Roman" w:hAnsi="Times New Roman" w:cs="Times New Roman"/>
          <w:sz w:val="24"/>
          <w:szCs w:val="24"/>
        </w:rPr>
      </w:pPr>
      <w:r>
        <w:rPr>
          <w:rFonts w:ascii="Times New Roman" w:hAnsi="Times New Roman" w:cs="Times New Roman"/>
          <w:sz w:val="24"/>
          <w:szCs w:val="24"/>
        </w:rPr>
        <w:t xml:space="preserve">Neomluvenou absenci </w:t>
      </w:r>
      <w:r>
        <w:rPr>
          <w:rFonts w:ascii="Times New Roman" w:hAnsi="Times New Roman" w:cs="Times New Roman"/>
          <w:b/>
          <w:bCs/>
          <w:sz w:val="24"/>
          <w:szCs w:val="24"/>
        </w:rPr>
        <w:t xml:space="preserve">do součtu 10 hodin </w:t>
      </w:r>
      <w:r>
        <w:rPr>
          <w:rFonts w:ascii="Times New Roman" w:hAnsi="Times New Roman" w:cs="Times New Roman"/>
          <w:sz w:val="24"/>
          <w:szCs w:val="24"/>
        </w:rPr>
        <w:t xml:space="preserve">řeší učitelka ve třídě formou pohovoru; při počtu neomluvených hodin </w:t>
      </w:r>
      <w:r w:rsidRPr="00F8463A">
        <w:rPr>
          <w:rFonts w:ascii="Times New Roman" w:hAnsi="Times New Roman" w:cs="Times New Roman"/>
          <w:b/>
          <w:bCs/>
          <w:sz w:val="24"/>
          <w:szCs w:val="24"/>
        </w:rPr>
        <w:t>nad 10</w:t>
      </w:r>
      <w:r>
        <w:rPr>
          <w:rFonts w:ascii="Times New Roman" w:hAnsi="Times New Roman" w:cs="Times New Roman"/>
          <w:b/>
          <w:bCs/>
          <w:sz w:val="24"/>
          <w:szCs w:val="24"/>
        </w:rPr>
        <w:t xml:space="preserve"> hodin</w:t>
      </w:r>
      <w:r>
        <w:rPr>
          <w:rFonts w:ascii="Times New Roman" w:hAnsi="Times New Roman" w:cs="Times New Roman"/>
          <w:sz w:val="24"/>
          <w:szCs w:val="24"/>
        </w:rPr>
        <w:t xml:space="preserve"> řeší ředitelka školy písemným upozorněním. V případě, že neomluvená nepřítomnost dítěte </w:t>
      </w:r>
      <w:r>
        <w:rPr>
          <w:rFonts w:ascii="Times New Roman" w:hAnsi="Times New Roman" w:cs="Times New Roman"/>
          <w:b/>
          <w:bCs/>
          <w:sz w:val="24"/>
          <w:szCs w:val="24"/>
        </w:rPr>
        <w:t xml:space="preserve">přesáhne 25 hodin, </w:t>
      </w:r>
      <w:r>
        <w:rPr>
          <w:rFonts w:ascii="Times New Roman" w:hAnsi="Times New Roman" w:cs="Times New Roman"/>
          <w:sz w:val="24"/>
          <w:szCs w:val="24"/>
        </w:rPr>
        <w:t>ředitelka školy zašle zákonnému zástupci pozvánku na pohovor. V případě dalších neomluvených absencí oznamuje ředitelka školy porušování povinností</w:t>
      </w:r>
      <w:r w:rsidR="00BD60E5">
        <w:rPr>
          <w:rFonts w:ascii="Times New Roman" w:hAnsi="Times New Roman" w:cs="Times New Roman"/>
          <w:sz w:val="24"/>
          <w:szCs w:val="24"/>
        </w:rPr>
        <w:t xml:space="preserve"> výkonu předškolního vzdělávání odboru školství Statutárního města Olomouc, který ve spolupráci s odborem sociálních věcí bude případ řešit jako přestupek zákonných zástupců.</w:t>
      </w:r>
    </w:p>
    <w:p w14:paraId="77DA45BF" w14:textId="77777777" w:rsidR="00BD60E5" w:rsidRDefault="00BD60E5" w:rsidP="00F8463A">
      <w:pPr>
        <w:rPr>
          <w:rFonts w:ascii="Times New Roman" w:hAnsi="Times New Roman" w:cs="Times New Roman"/>
          <w:sz w:val="24"/>
          <w:szCs w:val="24"/>
        </w:rPr>
      </w:pPr>
      <w:r>
        <w:rPr>
          <w:rFonts w:ascii="Times New Roman" w:hAnsi="Times New Roman" w:cs="Times New Roman"/>
          <w:sz w:val="24"/>
          <w:szCs w:val="24"/>
        </w:rPr>
        <w:t xml:space="preserve">Dítěti, které se nemůže pro svůj stav po dobu </w:t>
      </w:r>
      <w:r w:rsidRPr="00BD60E5">
        <w:rPr>
          <w:rFonts w:ascii="Times New Roman" w:hAnsi="Times New Roman" w:cs="Times New Roman"/>
          <w:b/>
          <w:bCs/>
          <w:sz w:val="24"/>
          <w:szCs w:val="24"/>
        </w:rPr>
        <w:t xml:space="preserve">delší než </w:t>
      </w:r>
      <w:r>
        <w:rPr>
          <w:rFonts w:ascii="Times New Roman" w:hAnsi="Times New Roman" w:cs="Times New Roman"/>
          <w:b/>
          <w:bCs/>
          <w:sz w:val="24"/>
          <w:szCs w:val="24"/>
        </w:rPr>
        <w:t>2 měsíce</w:t>
      </w:r>
      <w:r>
        <w:rPr>
          <w:rFonts w:ascii="Times New Roman" w:hAnsi="Times New Roman" w:cs="Times New Roman"/>
          <w:sz w:val="24"/>
          <w:szCs w:val="24"/>
        </w:rPr>
        <w:t xml:space="preserve"> předškolního vzdělávání, stanoví ředitelka školy takový způsob vzdělávání, který odpovídá možnostem dítěte – zajistí </w:t>
      </w:r>
      <w:r>
        <w:rPr>
          <w:rFonts w:ascii="Times New Roman" w:hAnsi="Times New Roman" w:cs="Times New Roman"/>
          <w:sz w:val="24"/>
          <w:szCs w:val="24"/>
        </w:rPr>
        <w:lastRenderedPageBreak/>
        <w:t>vypracování plánu pedagogické podpory. Zákonný zástupce dítěte je povinen vytvořit stanovené vzdělávací podmínky.</w:t>
      </w:r>
    </w:p>
    <w:p w14:paraId="286DA5CB" w14:textId="77777777" w:rsidR="00BD60E5" w:rsidRDefault="00BD60E5" w:rsidP="00F8463A">
      <w:pPr>
        <w:rPr>
          <w:rFonts w:ascii="Times New Roman" w:hAnsi="Times New Roman" w:cs="Times New Roman"/>
          <w:sz w:val="24"/>
          <w:szCs w:val="24"/>
        </w:rPr>
      </w:pPr>
      <w:r>
        <w:rPr>
          <w:rFonts w:ascii="Times New Roman" w:hAnsi="Times New Roman" w:cs="Times New Roman"/>
          <w:sz w:val="24"/>
          <w:szCs w:val="24"/>
        </w:rPr>
        <w:t xml:space="preserve">Při předávání dítěte ke každodennímu vzdělávání v mateřské škole informuje zákonný zástupce dítěte zaměstnance </w:t>
      </w:r>
      <w:r>
        <w:rPr>
          <w:rFonts w:ascii="Times New Roman" w:hAnsi="Times New Roman" w:cs="Times New Roman"/>
          <w:b/>
          <w:bCs/>
          <w:sz w:val="24"/>
          <w:szCs w:val="24"/>
        </w:rPr>
        <w:t xml:space="preserve">o případných menších zdravotních obtížích dítěte, </w:t>
      </w:r>
      <w:r>
        <w:rPr>
          <w:rFonts w:ascii="Times New Roman" w:hAnsi="Times New Roman" w:cs="Times New Roman"/>
          <w:sz w:val="24"/>
          <w:szCs w:val="24"/>
        </w:rPr>
        <w:t>které by mohly mít vliv na omezení jeho činnosti při vzdělávání.</w:t>
      </w:r>
    </w:p>
    <w:p w14:paraId="69EE20EC" w14:textId="3B1E9E19" w:rsidR="00BD60E5" w:rsidRDefault="00BD60E5" w:rsidP="00F8463A">
      <w:pPr>
        <w:rPr>
          <w:rFonts w:ascii="Times New Roman" w:hAnsi="Times New Roman" w:cs="Times New Roman"/>
          <w:b/>
          <w:bCs/>
          <w:sz w:val="24"/>
          <w:szCs w:val="24"/>
        </w:rPr>
      </w:pPr>
      <w:r>
        <w:rPr>
          <w:rFonts w:ascii="Times New Roman" w:hAnsi="Times New Roman" w:cs="Times New Roman"/>
          <w:sz w:val="24"/>
          <w:szCs w:val="24"/>
        </w:rPr>
        <w:t xml:space="preserve">Zákonní zástupci dítěte </w:t>
      </w:r>
      <w:r w:rsidR="00B20D36" w:rsidRPr="00BD60E5">
        <w:rPr>
          <w:rFonts w:ascii="Times New Roman" w:hAnsi="Times New Roman" w:cs="Times New Roman"/>
          <w:b/>
          <w:bCs/>
          <w:sz w:val="24"/>
          <w:szCs w:val="24"/>
        </w:rPr>
        <w:t>informují neprodleně</w:t>
      </w:r>
      <w:r>
        <w:rPr>
          <w:rFonts w:ascii="Times New Roman" w:hAnsi="Times New Roman" w:cs="Times New Roman"/>
          <w:b/>
          <w:bCs/>
          <w:sz w:val="24"/>
          <w:szCs w:val="24"/>
        </w:rPr>
        <w:t xml:space="preserve"> mateřskou školu </w:t>
      </w:r>
      <w:r>
        <w:rPr>
          <w:rFonts w:ascii="Times New Roman" w:hAnsi="Times New Roman" w:cs="Times New Roman"/>
          <w:sz w:val="24"/>
          <w:szCs w:val="24"/>
        </w:rPr>
        <w:t>o každé změně zdravotní způsobilost</w:t>
      </w:r>
      <w:r w:rsidR="005A0488">
        <w:rPr>
          <w:rFonts w:ascii="Times New Roman" w:hAnsi="Times New Roman" w:cs="Times New Roman"/>
          <w:sz w:val="24"/>
          <w:szCs w:val="24"/>
        </w:rPr>
        <w:t xml:space="preserve">i dítěte, o větších zdravotních potížích a závažných skutečnostech, které by mohly mít vliv na průběh vzdělávání dětí v mateřské škole </w:t>
      </w:r>
      <w:r w:rsidR="005A0488">
        <w:rPr>
          <w:rFonts w:ascii="Times New Roman" w:hAnsi="Times New Roman" w:cs="Times New Roman"/>
          <w:b/>
          <w:bCs/>
          <w:sz w:val="24"/>
          <w:szCs w:val="24"/>
        </w:rPr>
        <w:t>(infekční onemocnění).</w:t>
      </w:r>
    </w:p>
    <w:p w14:paraId="4DA88A2E" w14:textId="77777777" w:rsidR="00B20D36" w:rsidRDefault="00B20D36" w:rsidP="00F8463A">
      <w:pPr>
        <w:rPr>
          <w:rFonts w:ascii="Times New Roman" w:hAnsi="Times New Roman" w:cs="Times New Roman"/>
          <w:b/>
          <w:bCs/>
          <w:sz w:val="24"/>
          <w:szCs w:val="24"/>
        </w:rPr>
      </w:pPr>
    </w:p>
    <w:p w14:paraId="3FAC50E2" w14:textId="3AA2C28F" w:rsidR="00B20D36" w:rsidRDefault="00B20D36" w:rsidP="00B20D36">
      <w:pPr>
        <w:jc w:val="center"/>
        <w:rPr>
          <w:rFonts w:ascii="Times New Roman" w:hAnsi="Times New Roman" w:cs="Times New Roman"/>
          <w:b/>
          <w:bCs/>
          <w:sz w:val="24"/>
          <w:szCs w:val="24"/>
        </w:rPr>
      </w:pPr>
      <w:r>
        <w:rPr>
          <w:rFonts w:ascii="Times New Roman" w:hAnsi="Times New Roman" w:cs="Times New Roman"/>
          <w:b/>
          <w:bCs/>
          <w:sz w:val="24"/>
          <w:szCs w:val="24"/>
        </w:rPr>
        <w:t>Čl. VII.</w:t>
      </w:r>
    </w:p>
    <w:p w14:paraId="7AF4392B" w14:textId="5530CEFA" w:rsidR="00B20D36" w:rsidRDefault="00B20D36" w:rsidP="00B20D36">
      <w:pPr>
        <w:jc w:val="center"/>
        <w:rPr>
          <w:rFonts w:ascii="Times New Roman" w:hAnsi="Times New Roman" w:cs="Times New Roman"/>
          <w:b/>
          <w:bCs/>
          <w:sz w:val="24"/>
          <w:szCs w:val="24"/>
        </w:rPr>
      </w:pPr>
      <w:r>
        <w:rPr>
          <w:rFonts w:ascii="Times New Roman" w:hAnsi="Times New Roman" w:cs="Times New Roman"/>
          <w:b/>
          <w:bCs/>
          <w:sz w:val="24"/>
          <w:szCs w:val="24"/>
        </w:rPr>
        <w:t>Vzdělávání dětí se speciálními vzdělávacími potřebami a dětí nadaných</w:t>
      </w:r>
    </w:p>
    <w:p w14:paraId="1538AA97" w14:textId="7ED87696" w:rsidR="00B20D36" w:rsidRDefault="00B20D36" w:rsidP="00B20D36">
      <w:pPr>
        <w:rPr>
          <w:rFonts w:ascii="Times New Roman" w:hAnsi="Times New Roman" w:cs="Times New Roman"/>
          <w:sz w:val="24"/>
          <w:szCs w:val="24"/>
        </w:rPr>
      </w:pPr>
      <w:r>
        <w:rPr>
          <w:rFonts w:ascii="Times New Roman" w:hAnsi="Times New Roman" w:cs="Times New Roman"/>
          <w:sz w:val="24"/>
          <w:szCs w:val="24"/>
        </w:rPr>
        <w:t>Dětem se speciálními potřebami vytváříme podmínky pro optimální rozvoj ve spolupráci s rodiči, poskytujeme individuální péči na základě odborného vyšetření a doporučení pracovníků školského poradenského zařízení.</w:t>
      </w:r>
    </w:p>
    <w:p w14:paraId="37A1AB36" w14:textId="01E21618" w:rsidR="00B20D36" w:rsidRDefault="00B20D36" w:rsidP="00B20D36">
      <w:pPr>
        <w:pStyle w:val="Odstavecseseznamem"/>
        <w:numPr>
          <w:ilvl w:val="0"/>
          <w:numId w:val="37"/>
        </w:numPr>
        <w:jc w:val="both"/>
        <w:rPr>
          <w:rFonts w:ascii="Times New Roman" w:hAnsi="Times New Roman" w:cs="Times New Roman"/>
          <w:b/>
          <w:bCs/>
          <w:sz w:val="24"/>
          <w:szCs w:val="24"/>
          <w:u w:val="single"/>
        </w:rPr>
      </w:pPr>
      <w:r w:rsidRPr="00B20D36">
        <w:rPr>
          <w:rFonts w:ascii="Times New Roman" w:hAnsi="Times New Roman" w:cs="Times New Roman"/>
          <w:b/>
          <w:bCs/>
          <w:sz w:val="24"/>
          <w:szCs w:val="24"/>
          <w:u w:val="single"/>
        </w:rPr>
        <w:t>Podpůrná opatření prvního stup</w:t>
      </w:r>
      <w:r>
        <w:rPr>
          <w:rFonts w:ascii="Times New Roman" w:hAnsi="Times New Roman" w:cs="Times New Roman"/>
          <w:b/>
          <w:bCs/>
          <w:sz w:val="24"/>
          <w:szCs w:val="24"/>
          <w:u w:val="single"/>
        </w:rPr>
        <w:t>ně</w:t>
      </w:r>
    </w:p>
    <w:p w14:paraId="25ADD4D7" w14:textId="2A32D1C4" w:rsidR="00DA47BC" w:rsidRPr="0070549A" w:rsidRDefault="0070549A" w:rsidP="0070549A">
      <w:pPr>
        <w:pStyle w:val="Odstavecseseznamem"/>
        <w:numPr>
          <w:ilvl w:val="0"/>
          <w:numId w:val="32"/>
        </w:numPr>
        <w:jc w:val="both"/>
        <w:rPr>
          <w:rFonts w:ascii="Times New Roman" w:hAnsi="Times New Roman" w:cs="Times New Roman"/>
          <w:sz w:val="24"/>
          <w:szCs w:val="24"/>
        </w:rPr>
      </w:pPr>
      <w:r>
        <w:rPr>
          <w:rFonts w:ascii="Times New Roman" w:hAnsi="Times New Roman" w:cs="Times New Roman"/>
          <w:sz w:val="24"/>
          <w:szCs w:val="24"/>
        </w:rPr>
        <w:t>ř</w:t>
      </w:r>
      <w:r w:rsidR="00B20D36" w:rsidRPr="0070549A">
        <w:rPr>
          <w:rFonts w:ascii="Times New Roman" w:hAnsi="Times New Roman" w:cs="Times New Roman"/>
          <w:sz w:val="24"/>
          <w:szCs w:val="24"/>
        </w:rPr>
        <w:t>editelka mateřské školy rozhodne o podpůrných opatření prvního stupně bez doporučení škols</w:t>
      </w:r>
      <w:r w:rsidR="00DA47BC" w:rsidRPr="0070549A">
        <w:rPr>
          <w:rFonts w:ascii="Times New Roman" w:hAnsi="Times New Roman" w:cs="Times New Roman"/>
          <w:sz w:val="24"/>
          <w:szCs w:val="24"/>
        </w:rPr>
        <w:t>kého poradenského zařízení i bez informovaného souhlasu zákonného zástupce; tímto není dotčeno právo zákonného zástupce na informace o průběhu a výsledcích vzdělávání dítěte (§ 21 Školského zákona)</w:t>
      </w:r>
    </w:p>
    <w:p w14:paraId="098A2F2C" w14:textId="7AA60C7D" w:rsidR="00DA47BC" w:rsidRPr="0070549A" w:rsidRDefault="0070549A" w:rsidP="0070549A">
      <w:pPr>
        <w:pStyle w:val="Odstavecseseznamem"/>
        <w:numPr>
          <w:ilvl w:val="0"/>
          <w:numId w:val="32"/>
        </w:numPr>
        <w:jc w:val="both"/>
        <w:rPr>
          <w:rFonts w:ascii="Times New Roman" w:hAnsi="Times New Roman" w:cs="Times New Roman"/>
          <w:sz w:val="24"/>
          <w:szCs w:val="24"/>
        </w:rPr>
      </w:pPr>
      <w:r>
        <w:rPr>
          <w:rFonts w:ascii="Times New Roman" w:hAnsi="Times New Roman" w:cs="Times New Roman"/>
          <w:sz w:val="24"/>
          <w:szCs w:val="24"/>
        </w:rPr>
        <w:t>u</w:t>
      </w:r>
      <w:r w:rsidR="00DA47BC" w:rsidRPr="0070549A">
        <w:rPr>
          <w:rFonts w:ascii="Times New Roman" w:hAnsi="Times New Roman" w:cs="Times New Roman"/>
          <w:sz w:val="24"/>
          <w:szCs w:val="24"/>
        </w:rPr>
        <w:t>rčený pedagogický zaměstnanec mateřské školy zpracuje plán pedagogické podpory, ve kterém bude upravena organizace a hodnocení vzdělávání dítěte včetně úpravy metod a forem práce a projedná s ředitelem školy</w:t>
      </w:r>
    </w:p>
    <w:p w14:paraId="366545EC" w14:textId="1AD8B8C7" w:rsidR="00DA47BC" w:rsidRDefault="0070549A" w:rsidP="0070549A">
      <w:pPr>
        <w:pStyle w:val="Odstavecseseznamem"/>
        <w:numPr>
          <w:ilvl w:val="0"/>
          <w:numId w:val="32"/>
        </w:numPr>
        <w:jc w:val="both"/>
        <w:rPr>
          <w:rFonts w:ascii="Times New Roman" w:hAnsi="Times New Roman" w:cs="Times New Roman"/>
          <w:sz w:val="24"/>
          <w:szCs w:val="24"/>
        </w:rPr>
      </w:pPr>
      <w:r>
        <w:rPr>
          <w:rFonts w:ascii="Times New Roman" w:hAnsi="Times New Roman" w:cs="Times New Roman"/>
          <w:sz w:val="24"/>
          <w:szCs w:val="24"/>
        </w:rPr>
        <w:t>p</w:t>
      </w:r>
      <w:r w:rsidR="00DA47BC" w:rsidRPr="0070549A">
        <w:rPr>
          <w:rFonts w:ascii="Times New Roman" w:hAnsi="Times New Roman" w:cs="Times New Roman"/>
          <w:sz w:val="24"/>
          <w:szCs w:val="24"/>
        </w:rPr>
        <w:t>okud by nepostačovala podpůrná opatření prvního stupně, doporučí ředitelka školy využití poradenské pomoci školského poradenského zařízení za účelem speciálních vzdělávacích potřeb dítěte (§ 16 odst. 4 a 5 Školského zákona a § 2 a §10 vyhlášky č.27/2016 Sb.)</w:t>
      </w:r>
    </w:p>
    <w:p w14:paraId="51012ABF" w14:textId="77777777" w:rsidR="0070549A" w:rsidRPr="0070549A" w:rsidRDefault="0070549A" w:rsidP="0070549A">
      <w:pPr>
        <w:pStyle w:val="Odstavecseseznamem"/>
        <w:ind w:left="1070"/>
        <w:jc w:val="both"/>
        <w:rPr>
          <w:rFonts w:ascii="Times New Roman" w:hAnsi="Times New Roman" w:cs="Times New Roman"/>
          <w:sz w:val="24"/>
          <w:szCs w:val="24"/>
        </w:rPr>
      </w:pPr>
    </w:p>
    <w:p w14:paraId="2FAF5293" w14:textId="41D97F92" w:rsidR="00EA79E4" w:rsidRDefault="00EA79E4" w:rsidP="00EA79E4">
      <w:pPr>
        <w:pStyle w:val="Odstavecseseznamem"/>
        <w:numPr>
          <w:ilvl w:val="0"/>
          <w:numId w:val="37"/>
        </w:numPr>
        <w:jc w:val="both"/>
        <w:rPr>
          <w:rFonts w:ascii="Times New Roman" w:hAnsi="Times New Roman" w:cs="Times New Roman"/>
          <w:b/>
          <w:bCs/>
          <w:sz w:val="24"/>
          <w:szCs w:val="24"/>
          <w:u w:val="single"/>
        </w:rPr>
      </w:pPr>
      <w:r>
        <w:rPr>
          <w:rFonts w:ascii="Times New Roman" w:hAnsi="Times New Roman" w:cs="Times New Roman"/>
          <w:b/>
          <w:bCs/>
          <w:sz w:val="24"/>
          <w:szCs w:val="24"/>
          <w:u w:val="single"/>
        </w:rPr>
        <w:t>Podpůrná opatření druhého až pátého stupně</w:t>
      </w:r>
    </w:p>
    <w:p w14:paraId="27CAFB2E" w14:textId="77777777" w:rsidR="0070549A" w:rsidRDefault="0070549A" w:rsidP="0070549A">
      <w:pPr>
        <w:pStyle w:val="Odstavecseseznamem"/>
        <w:jc w:val="both"/>
        <w:rPr>
          <w:rFonts w:ascii="Times New Roman" w:hAnsi="Times New Roman" w:cs="Times New Roman"/>
          <w:b/>
          <w:bCs/>
          <w:sz w:val="24"/>
          <w:szCs w:val="24"/>
          <w:u w:val="single"/>
        </w:rPr>
      </w:pPr>
    </w:p>
    <w:p w14:paraId="26EFA6E7" w14:textId="68B56C53" w:rsidR="00EA79E4" w:rsidRDefault="0070549A" w:rsidP="0070549A">
      <w:pPr>
        <w:pStyle w:val="Odstavecseseznamem"/>
        <w:numPr>
          <w:ilvl w:val="0"/>
          <w:numId w:val="32"/>
        </w:numPr>
        <w:jc w:val="both"/>
        <w:rPr>
          <w:rFonts w:ascii="Times New Roman" w:hAnsi="Times New Roman" w:cs="Times New Roman"/>
          <w:sz w:val="24"/>
          <w:szCs w:val="24"/>
        </w:rPr>
      </w:pPr>
      <w:r>
        <w:rPr>
          <w:rFonts w:ascii="Times New Roman" w:hAnsi="Times New Roman" w:cs="Times New Roman"/>
          <w:sz w:val="24"/>
          <w:szCs w:val="24"/>
        </w:rPr>
        <w:t>p</w:t>
      </w:r>
      <w:r w:rsidR="00EA79E4" w:rsidRPr="0070549A">
        <w:rPr>
          <w:rFonts w:ascii="Times New Roman" w:hAnsi="Times New Roman" w:cs="Times New Roman"/>
          <w:sz w:val="24"/>
          <w:szCs w:val="24"/>
        </w:rPr>
        <w:t>odmínkou pro uplatnění podpůrného opatření 2. až 5. stupně je doporučení školského poradenského zařízení a informovaný souhlas zákonného zástupce dítěte; k poskytnutí poradenské pomoci školského poradenského zařízení dojde na základě vlastního uvážení zákonného zástupce, doporučení</w:t>
      </w:r>
      <w:r w:rsidR="00E90B9E" w:rsidRPr="0070549A">
        <w:rPr>
          <w:rFonts w:ascii="Times New Roman" w:hAnsi="Times New Roman" w:cs="Times New Roman"/>
          <w:sz w:val="24"/>
          <w:szCs w:val="24"/>
        </w:rPr>
        <w:t xml:space="preserve"> ředitele mateřské školy nebo OSPOD</w:t>
      </w:r>
    </w:p>
    <w:p w14:paraId="3AF9F0E2" w14:textId="77777777" w:rsidR="0070549A" w:rsidRPr="0070549A" w:rsidRDefault="0070549A" w:rsidP="0070549A">
      <w:pPr>
        <w:pStyle w:val="Odstavecseseznamem"/>
        <w:ind w:left="1070"/>
        <w:jc w:val="both"/>
        <w:rPr>
          <w:rFonts w:ascii="Times New Roman" w:hAnsi="Times New Roman" w:cs="Times New Roman"/>
          <w:sz w:val="24"/>
          <w:szCs w:val="24"/>
        </w:rPr>
      </w:pPr>
    </w:p>
    <w:p w14:paraId="55D88480" w14:textId="1309A95C" w:rsidR="00E90B9E" w:rsidRDefault="0070549A" w:rsidP="0070549A">
      <w:pPr>
        <w:pStyle w:val="Odstavecseseznamem"/>
        <w:numPr>
          <w:ilvl w:val="0"/>
          <w:numId w:val="32"/>
        </w:numPr>
        <w:jc w:val="both"/>
        <w:rPr>
          <w:rFonts w:ascii="Times New Roman" w:hAnsi="Times New Roman" w:cs="Times New Roman"/>
          <w:sz w:val="24"/>
          <w:szCs w:val="24"/>
        </w:rPr>
      </w:pPr>
      <w:r>
        <w:rPr>
          <w:rFonts w:ascii="Times New Roman" w:hAnsi="Times New Roman" w:cs="Times New Roman"/>
          <w:sz w:val="24"/>
          <w:szCs w:val="24"/>
        </w:rPr>
        <w:t>ř</w:t>
      </w:r>
      <w:r w:rsidR="00E90B9E" w:rsidRPr="0070549A">
        <w:rPr>
          <w:rFonts w:ascii="Times New Roman" w:hAnsi="Times New Roman" w:cs="Times New Roman"/>
          <w:sz w:val="24"/>
          <w:szCs w:val="24"/>
        </w:rPr>
        <w:t>editelka mateřské školy určí pedagogického zaměstnance, který bude odpovědný za spolupráci se školským poradenským zařízením v souvislosti s doporučením podpůrných opatření dítěti se speciálními vzdělávacími potřebami (§ 11 vyhlášky č. 27/2016 Sb.)</w:t>
      </w:r>
    </w:p>
    <w:p w14:paraId="16CB5E48" w14:textId="77777777" w:rsidR="0070549A" w:rsidRPr="0070549A" w:rsidRDefault="0070549A" w:rsidP="0070549A">
      <w:pPr>
        <w:pStyle w:val="Odstavecseseznamem"/>
        <w:rPr>
          <w:rFonts w:ascii="Times New Roman" w:hAnsi="Times New Roman" w:cs="Times New Roman"/>
          <w:sz w:val="24"/>
          <w:szCs w:val="24"/>
        </w:rPr>
      </w:pPr>
    </w:p>
    <w:p w14:paraId="4D176D5D" w14:textId="77777777" w:rsidR="0070549A" w:rsidRPr="0070549A" w:rsidRDefault="0070549A" w:rsidP="0070549A">
      <w:pPr>
        <w:pStyle w:val="Odstavecseseznamem"/>
        <w:ind w:left="1070"/>
        <w:jc w:val="both"/>
        <w:rPr>
          <w:rFonts w:ascii="Times New Roman" w:hAnsi="Times New Roman" w:cs="Times New Roman"/>
          <w:sz w:val="24"/>
          <w:szCs w:val="24"/>
        </w:rPr>
      </w:pPr>
    </w:p>
    <w:p w14:paraId="162BC173" w14:textId="4CDF1315" w:rsidR="00E90B9E" w:rsidRDefault="0070549A" w:rsidP="0070549A">
      <w:pPr>
        <w:pStyle w:val="Odstavecseseznamem"/>
        <w:numPr>
          <w:ilvl w:val="0"/>
          <w:numId w:val="32"/>
        </w:numPr>
        <w:jc w:val="both"/>
        <w:rPr>
          <w:rFonts w:ascii="Times New Roman" w:hAnsi="Times New Roman" w:cs="Times New Roman"/>
          <w:sz w:val="24"/>
          <w:szCs w:val="24"/>
        </w:rPr>
      </w:pPr>
      <w:r>
        <w:rPr>
          <w:rFonts w:ascii="Times New Roman" w:hAnsi="Times New Roman" w:cs="Times New Roman"/>
          <w:sz w:val="24"/>
          <w:szCs w:val="24"/>
        </w:rPr>
        <w:lastRenderedPageBreak/>
        <w:t>p</w:t>
      </w:r>
      <w:r w:rsidR="00E90B9E" w:rsidRPr="0070549A">
        <w:rPr>
          <w:rFonts w:ascii="Times New Roman" w:hAnsi="Times New Roman" w:cs="Times New Roman"/>
          <w:sz w:val="24"/>
          <w:szCs w:val="24"/>
        </w:rPr>
        <w:t xml:space="preserve">oskytování podpůrných opatření </w:t>
      </w:r>
      <w:r w:rsidR="006D2359" w:rsidRPr="0070549A">
        <w:rPr>
          <w:rFonts w:ascii="Times New Roman" w:hAnsi="Times New Roman" w:cs="Times New Roman"/>
          <w:sz w:val="24"/>
          <w:szCs w:val="24"/>
        </w:rPr>
        <w:t>2. až 5. stupně bude zahájeno bezodkladně po obdržení školského poradenského zařízení a získání informovaného souhlasu zákonného zástupce</w:t>
      </w:r>
    </w:p>
    <w:p w14:paraId="49CA9B07" w14:textId="77777777" w:rsidR="0070549A" w:rsidRPr="0070549A" w:rsidRDefault="0070549A" w:rsidP="0070549A">
      <w:pPr>
        <w:pStyle w:val="Odstavecseseznamem"/>
        <w:ind w:left="1070"/>
        <w:jc w:val="both"/>
        <w:rPr>
          <w:rFonts w:ascii="Times New Roman" w:hAnsi="Times New Roman" w:cs="Times New Roman"/>
          <w:sz w:val="24"/>
          <w:szCs w:val="24"/>
        </w:rPr>
      </w:pPr>
    </w:p>
    <w:p w14:paraId="5ECCFA82" w14:textId="29EA806C" w:rsidR="006D2359" w:rsidRPr="0070549A" w:rsidRDefault="0070549A" w:rsidP="0070549A">
      <w:pPr>
        <w:pStyle w:val="Odstavecseseznamem"/>
        <w:numPr>
          <w:ilvl w:val="0"/>
          <w:numId w:val="32"/>
        </w:numPr>
        <w:jc w:val="both"/>
        <w:rPr>
          <w:rFonts w:ascii="Times New Roman" w:hAnsi="Times New Roman" w:cs="Times New Roman"/>
          <w:sz w:val="24"/>
          <w:szCs w:val="24"/>
        </w:rPr>
      </w:pPr>
      <w:r>
        <w:rPr>
          <w:rFonts w:ascii="Times New Roman" w:hAnsi="Times New Roman" w:cs="Times New Roman"/>
          <w:sz w:val="24"/>
          <w:szCs w:val="24"/>
        </w:rPr>
        <w:t>p</w:t>
      </w:r>
      <w:r w:rsidR="006D2359" w:rsidRPr="0070549A">
        <w:rPr>
          <w:rFonts w:ascii="Times New Roman" w:hAnsi="Times New Roman" w:cs="Times New Roman"/>
          <w:sz w:val="24"/>
          <w:szCs w:val="24"/>
        </w:rPr>
        <w:t>edagogičtí zaměstnanci využívají pro práci s dětmi se speciálními vzdělávacími potřebami specifické pomůcky, sebevzdělávají se prostřednictvím odborné literatury, účastní se kurzů, školení, seminářů</w:t>
      </w:r>
    </w:p>
    <w:p w14:paraId="52921E98" w14:textId="77777777" w:rsidR="0070549A" w:rsidRPr="0070549A" w:rsidRDefault="0070549A" w:rsidP="0070549A">
      <w:pPr>
        <w:pStyle w:val="Odstavecseseznamem"/>
        <w:rPr>
          <w:rFonts w:ascii="Times New Roman" w:hAnsi="Times New Roman" w:cs="Times New Roman"/>
          <w:sz w:val="24"/>
          <w:szCs w:val="24"/>
        </w:rPr>
      </w:pPr>
    </w:p>
    <w:p w14:paraId="37BAA789" w14:textId="36C1C649" w:rsidR="006D2359" w:rsidRPr="0070549A" w:rsidRDefault="0070549A" w:rsidP="0070549A">
      <w:pPr>
        <w:pStyle w:val="Odstavecseseznamem"/>
        <w:numPr>
          <w:ilvl w:val="0"/>
          <w:numId w:val="32"/>
        </w:numPr>
        <w:jc w:val="both"/>
        <w:rPr>
          <w:rFonts w:ascii="Times New Roman" w:hAnsi="Times New Roman" w:cs="Times New Roman"/>
          <w:sz w:val="24"/>
          <w:szCs w:val="24"/>
        </w:rPr>
      </w:pPr>
      <w:r>
        <w:rPr>
          <w:rFonts w:ascii="Times New Roman" w:hAnsi="Times New Roman" w:cs="Times New Roman"/>
          <w:sz w:val="24"/>
          <w:szCs w:val="24"/>
        </w:rPr>
        <w:t>ř</w:t>
      </w:r>
      <w:r w:rsidR="006D2359" w:rsidRPr="0070549A">
        <w:rPr>
          <w:rFonts w:ascii="Times New Roman" w:hAnsi="Times New Roman" w:cs="Times New Roman"/>
          <w:sz w:val="24"/>
          <w:szCs w:val="24"/>
        </w:rPr>
        <w:t>editelka mateřské školy průběžně vyhodnocuje poskytování podpůrných opatření, nejméně však jednou ročně, v případě potřeby častěji</w:t>
      </w:r>
    </w:p>
    <w:p w14:paraId="23F5F669" w14:textId="77777777" w:rsidR="0070549A" w:rsidRPr="0070549A" w:rsidRDefault="0070549A" w:rsidP="0070549A">
      <w:pPr>
        <w:pStyle w:val="Odstavecseseznamem"/>
        <w:rPr>
          <w:rFonts w:ascii="Times New Roman" w:hAnsi="Times New Roman" w:cs="Times New Roman"/>
          <w:sz w:val="24"/>
          <w:szCs w:val="24"/>
        </w:rPr>
      </w:pPr>
    </w:p>
    <w:p w14:paraId="55F9F8AF" w14:textId="5E3E9738" w:rsidR="0070549A" w:rsidRDefault="0070549A" w:rsidP="0070549A">
      <w:pPr>
        <w:pStyle w:val="Odstavecseseznamem"/>
        <w:numPr>
          <w:ilvl w:val="0"/>
          <w:numId w:val="32"/>
        </w:numPr>
        <w:jc w:val="both"/>
        <w:rPr>
          <w:rFonts w:ascii="Times New Roman" w:hAnsi="Times New Roman" w:cs="Times New Roman"/>
          <w:sz w:val="24"/>
          <w:szCs w:val="24"/>
        </w:rPr>
      </w:pPr>
      <w:r>
        <w:rPr>
          <w:rFonts w:ascii="Times New Roman" w:hAnsi="Times New Roman" w:cs="Times New Roman"/>
          <w:sz w:val="24"/>
          <w:szCs w:val="24"/>
        </w:rPr>
        <w:t>p</w:t>
      </w:r>
      <w:r w:rsidR="006D2359" w:rsidRPr="0070549A">
        <w:rPr>
          <w:rFonts w:ascii="Times New Roman" w:hAnsi="Times New Roman" w:cs="Times New Roman"/>
          <w:sz w:val="24"/>
          <w:szCs w:val="24"/>
        </w:rPr>
        <w:t>oskytování podpůrného opatření 2. a 5. stupně bude ukončeno v případě, doporučí-li to školské poradenské zařízení; v takovém případě se nevyžaduje informovaný souhlas zákonného zástupce, ukončení podpůrného opatření se pouze projedná se zákonným zástupcem (§ 16 odst. 4 školského zákona a § 11</w:t>
      </w:r>
      <w:r w:rsidRPr="0070549A">
        <w:rPr>
          <w:rFonts w:ascii="Times New Roman" w:hAnsi="Times New Roman" w:cs="Times New Roman"/>
          <w:sz w:val="24"/>
          <w:szCs w:val="24"/>
        </w:rPr>
        <w:t>, § 12 a § 16 vyhlášky č. 27/2016 Sb.)</w:t>
      </w:r>
    </w:p>
    <w:p w14:paraId="305EF68F" w14:textId="77777777" w:rsidR="0070549A" w:rsidRPr="0070549A" w:rsidRDefault="0070549A" w:rsidP="0070549A">
      <w:pPr>
        <w:pStyle w:val="Odstavecseseznamem"/>
        <w:rPr>
          <w:rFonts w:ascii="Times New Roman" w:hAnsi="Times New Roman" w:cs="Times New Roman"/>
          <w:sz w:val="24"/>
          <w:szCs w:val="24"/>
        </w:rPr>
      </w:pPr>
    </w:p>
    <w:p w14:paraId="7ADAA0FD" w14:textId="77777777" w:rsidR="0070549A" w:rsidRPr="0070549A" w:rsidRDefault="0070549A" w:rsidP="0070549A">
      <w:pPr>
        <w:pStyle w:val="Odstavecseseznamem"/>
        <w:ind w:left="1070"/>
        <w:jc w:val="both"/>
        <w:rPr>
          <w:rFonts w:ascii="Times New Roman" w:hAnsi="Times New Roman" w:cs="Times New Roman"/>
          <w:sz w:val="24"/>
          <w:szCs w:val="24"/>
        </w:rPr>
      </w:pPr>
    </w:p>
    <w:p w14:paraId="64098AA1" w14:textId="4451F27D" w:rsidR="00E2235C" w:rsidRDefault="0070549A" w:rsidP="00E2235C">
      <w:pPr>
        <w:pStyle w:val="Odstavecseseznamem"/>
        <w:numPr>
          <w:ilvl w:val="0"/>
          <w:numId w:val="37"/>
        </w:numPr>
        <w:jc w:val="both"/>
        <w:rPr>
          <w:rFonts w:ascii="Times New Roman" w:hAnsi="Times New Roman" w:cs="Times New Roman"/>
          <w:b/>
          <w:bCs/>
          <w:sz w:val="24"/>
          <w:szCs w:val="24"/>
          <w:u w:val="single"/>
        </w:rPr>
      </w:pPr>
      <w:r w:rsidRPr="0070549A">
        <w:rPr>
          <w:rFonts w:ascii="Times New Roman" w:hAnsi="Times New Roman" w:cs="Times New Roman"/>
          <w:b/>
          <w:bCs/>
          <w:sz w:val="24"/>
          <w:szCs w:val="24"/>
          <w:u w:val="single"/>
        </w:rPr>
        <w:t>Vzdělávání dětí nadaných</w:t>
      </w:r>
    </w:p>
    <w:p w14:paraId="58160744" w14:textId="77777777" w:rsidR="00E2235C" w:rsidRPr="00E2235C" w:rsidRDefault="00E2235C" w:rsidP="00E2235C">
      <w:pPr>
        <w:pStyle w:val="Odstavecseseznamem"/>
        <w:jc w:val="both"/>
        <w:rPr>
          <w:rFonts w:ascii="Times New Roman" w:hAnsi="Times New Roman" w:cs="Times New Roman"/>
          <w:b/>
          <w:bCs/>
          <w:sz w:val="24"/>
          <w:szCs w:val="24"/>
          <w:u w:val="single"/>
        </w:rPr>
      </w:pPr>
    </w:p>
    <w:p w14:paraId="6EDA1CCA" w14:textId="0300EDDC" w:rsidR="0070549A" w:rsidRDefault="00E2235C" w:rsidP="00E2235C">
      <w:pPr>
        <w:pStyle w:val="Odstavecseseznamem"/>
        <w:numPr>
          <w:ilvl w:val="0"/>
          <w:numId w:val="32"/>
        </w:numPr>
        <w:jc w:val="both"/>
        <w:rPr>
          <w:rFonts w:ascii="Times New Roman" w:hAnsi="Times New Roman" w:cs="Times New Roman"/>
          <w:sz w:val="24"/>
          <w:szCs w:val="24"/>
        </w:rPr>
      </w:pPr>
      <w:r>
        <w:rPr>
          <w:rFonts w:ascii="Times New Roman" w:hAnsi="Times New Roman" w:cs="Times New Roman"/>
          <w:sz w:val="24"/>
          <w:szCs w:val="24"/>
        </w:rPr>
        <w:t>m</w:t>
      </w:r>
      <w:r w:rsidR="0070549A" w:rsidRPr="00E2235C">
        <w:rPr>
          <w:rFonts w:ascii="Times New Roman" w:hAnsi="Times New Roman" w:cs="Times New Roman"/>
          <w:sz w:val="24"/>
          <w:szCs w:val="24"/>
        </w:rPr>
        <w:t xml:space="preserve">ateřská škola je </w:t>
      </w:r>
      <w:r w:rsidR="00F26474" w:rsidRPr="00E2235C">
        <w:rPr>
          <w:rFonts w:ascii="Times New Roman" w:hAnsi="Times New Roman" w:cs="Times New Roman"/>
          <w:sz w:val="24"/>
          <w:szCs w:val="24"/>
        </w:rPr>
        <w:t>povinna zajistit realizaci všech stanovených podpůrných opatření pro podporu nadání podle individuálních vzdělávacích potřeb dětí v rozsahu 1. až 4. stupně podpory</w:t>
      </w:r>
    </w:p>
    <w:p w14:paraId="6B0A6FD0" w14:textId="77777777" w:rsidR="00E2235C" w:rsidRPr="00E2235C" w:rsidRDefault="00E2235C" w:rsidP="00E2235C">
      <w:pPr>
        <w:pStyle w:val="Odstavecseseznamem"/>
        <w:ind w:left="1070"/>
        <w:jc w:val="both"/>
        <w:rPr>
          <w:rFonts w:ascii="Times New Roman" w:hAnsi="Times New Roman" w:cs="Times New Roman"/>
          <w:sz w:val="24"/>
          <w:szCs w:val="24"/>
        </w:rPr>
      </w:pPr>
    </w:p>
    <w:p w14:paraId="64A5A266" w14:textId="3D7EEF3D" w:rsidR="00E2235C" w:rsidRDefault="00E2235C" w:rsidP="00E2235C">
      <w:pPr>
        <w:pStyle w:val="Odstavecseseznamem"/>
        <w:numPr>
          <w:ilvl w:val="0"/>
          <w:numId w:val="32"/>
        </w:numPr>
        <w:jc w:val="both"/>
        <w:rPr>
          <w:rFonts w:ascii="Times New Roman" w:hAnsi="Times New Roman" w:cs="Times New Roman"/>
          <w:sz w:val="24"/>
          <w:szCs w:val="24"/>
        </w:rPr>
      </w:pPr>
      <w:r>
        <w:rPr>
          <w:rFonts w:ascii="Times New Roman" w:hAnsi="Times New Roman" w:cs="Times New Roman"/>
          <w:sz w:val="24"/>
          <w:szCs w:val="24"/>
        </w:rPr>
        <w:t>p</w:t>
      </w:r>
      <w:r w:rsidR="00F26474" w:rsidRPr="00E2235C">
        <w:rPr>
          <w:rFonts w:ascii="Times New Roman" w:hAnsi="Times New Roman" w:cs="Times New Roman"/>
          <w:sz w:val="24"/>
          <w:szCs w:val="24"/>
        </w:rPr>
        <w:t>edagogický zaměstnanec zajistí, aby dítě, které vykazuje známky nadání, bylo podporováno speciálními vzdělávacími prostředky, jež rozvíjí potenciál dítěte</w:t>
      </w:r>
    </w:p>
    <w:p w14:paraId="2E5B33E6" w14:textId="77777777" w:rsidR="00E2235C" w:rsidRPr="00E2235C" w:rsidRDefault="00E2235C" w:rsidP="00E2235C">
      <w:pPr>
        <w:pStyle w:val="Odstavecseseznamem"/>
        <w:rPr>
          <w:rFonts w:ascii="Times New Roman" w:hAnsi="Times New Roman" w:cs="Times New Roman"/>
          <w:sz w:val="24"/>
          <w:szCs w:val="24"/>
        </w:rPr>
      </w:pPr>
    </w:p>
    <w:p w14:paraId="032E9D75" w14:textId="77777777" w:rsidR="00E2235C" w:rsidRPr="00E2235C" w:rsidRDefault="00E2235C" w:rsidP="00E2235C">
      <w:pPr>
        <w:pStyle w:val="Odstavecseseznamem"/>
        <w:ind w:left="1070"/>
        <w:jc w:val="both"/>
        <w:rPr>
          <w:rFonts w:ascii="Times New Roman" w:hAnsi="Times New Roman" w:cs="Times New Roman"/>
          <w:sz w:val="24"/>
          <w:szCs w:val="24"/>
        </w:rPr>
      </w:pPr>
    </w:p>
    <w:p w14:paraId="38053481" w14:textId="3BD31174" w:rsidR="00F26474" w:rsidRDefault="00E2235C" w:rsidP="00E2235C">
      <w:pPr>
        <w:pStyle w:val="Odstavecseseznamem"/>
        <w:numPr>
          <w:ilvl w:val="0"/>
          <w:numId w:val="32"/>
        </w:numPr>
        <w:jc w:val="both"/>
        <w:rPr>
          <w:rFonts w:ascii="Times New Roman" w:hAnsi="Times New Roman" w:cs="Times New Roman"/>
          <w:sz w:val="24"/>
          <w:szCs w:val="24"/>
        </w:rPr>
      </w:pPr>
      <w:r>
        <w:rPr>
          <w:rFonts w:ascii="Times New Roman" w:hAnsi="Times New Roman" w:cs="Times New Roman"/>
          <w:sz w:val="24"/>
          <w:szCs w:val="24"/>
        </w:rPr>
        <w:t>p</w:t>
      </w:r>
      <w:r w:rsidR="00F26474" w:rsidRPr="00E2235C">
        <w:rPr>
          <w:rFonts w:ascii="Times New Roman" w:hAnsi="Times New Roman" w:cs="Times New Roman"/>
          <w:sz w:val="24"/>
          <w:szCs w:val="24"/>
        </w:rPr>
        <w:t>edagogický zaměstnanec doporučuje rodičům vhodné tipy pro rozvoj nadání ve volném čase</w:t>
      </w:r>
    </w:p>
    <w:p w14:paraId="5CEE8443" w14:textId="77777777" w:rsidR="00E2235C" w:rsidRPr="00E2235C" w:rsidRDefault="00E2235C" w:rsidP="00E2235C">
      <w:pPr>
        <w:pStyle w:val="Odstavecseseznamem"/>
        <w:ind w:left="1070"/>
        <w:jc w:val="both"/>
        <w:rPr>
          <w:rFonts w:ascii="Times New Roman" w:hAnsi="Times New Roman" w:cs="Times New Roman"/>
          <w:sz w:val="24"/>
          <w:szCs w:val="24"/>
        </w:rPr>
      </w:pPr>
    </w:p>
    <w:p w14:paraId="56C16534" w14:textId="52244421" w:rsidR="00F26474" w:rsidRDefault="00E2235C" w:rsidP="00E2235C">
      <w:pPr>
        <w:pStyle w:val="Odstavecseseznamem"/>
        <w:numPr>
          <w:ilvl w:val="0"/>
          <w:numId w:val="32"/>
        </w:numPr>
        <w:jc w:val="both"/>
        <w:rPr>
          <w:rFonts w:ascii="Times New Roman" w:hAnsi="Times New Roman" w:cs="Times New Roman"/>
          <w:sz w:val="24"/>
          <w:szCs w:val="24"/>
        </w:rPr>
      </w:pPr>
      <w:r>
        <w:rPr>
          <w:rFonts w:ascii="Times New Roman" w:hAnsi="Times New Roman" w:cs="Times New Roman"/>
          <w:sz w:val="24"/>
          <w:szCs w:val="24"/>
        </w:rPr>
        <w:t>p</w:t>
      </w:r>
      <w:r w:rsidR="00F26474" w:rsidRPr="00E2235C">
        <w:rPr>
          <w:rFonts w:ascii="Times New Roman" w:hAnsi="Times New Roman" w:cs="Times New Roman"/>
          <w:sz w:val="24"/>
          <w:szCs w:val="24"/>
        </w:rPr>
        <w:t>edagogický zaměstnanec identifikuje oblasti akcelerovaného vývoje (viz ŠVP), tvoří, využívá materiály a pomůcky obohacující aktivity dítěte, rozvíjí a usměrňuje vztahy s vrstevníky, pomáhá rodině s výchovným vedením dítěte, v případě předčasného nástupu do ZŠ připravuje dítě k</w:t>
      </w:r>
      <w:r>
        <w:rPr>
          <w:rFonts w:ascii="Times New Roman" w:hAnsi="Times New Roman" w:cs="Times New Roman"/>
          <w:sz w:val="24"/>
          <w:szCs w:val="24"/>
        </w:rPr>
        <w:t> </w:t>
      </w:r>
      <w:r w:rsidR="00F26474" w:rsidRPr="00E2235C">
        <w:rPr>
          <w:rFonts w:ascii="Times New Roman" w:hAnsi="Times New Roman" w:cs="Times New Roman"/>
          <w:sz w:val="24"/>
          <w:szCs w:val="24"/>
        </w:rPr>
        <w:t>zápisu</w:t>
      </w:r>
    </w:p>
    <w:p w14:paraId="54568BD1" w14:textId="77777777" w:rsidR="00E2235C" w:rsidRPr="00E2235C" w:rsidRDefault="00E2235C" w:rsidP="00E2235C">
      <w:pPr>
        <w:pStyle w:val="Odstavecseseznamem"/>
        <w:rPr>
          <w:rFonts w:ascii="Times New Roman" w:hAnsi="Times New Roman" w:cs="Times New Roman"/>
          <w:sz w:val="24"/>
          <w:szCs w:val="24"/>
        </w:rPr>
      </w:pPr>
    </w:p>
    <w:p w14:paraId="64B69A35" w14:textId="0DDEBA73" w:rsidR="00E2235C" w:rsidRDefault="00E2235C" w:rsidP="00E2235C">
      <w:pPr>
        <w:pStyle w:val="Odstavecseseznamem"/>
        <w:numPr>
          <w:ilvl w:val="0"/>
          <w:numId w:val="37"/>
        </w:numPr>
        <w:jc w:val="both"/>
        <w:rPr>
          <w:rFonts w:ascii="Times New Roman" w:hAnsi="Times New Roman" w:cs="Times New Roman"/>
          <w:b/>
          <w:bCs/>
          <w:sz w:val="24"/>
          <w:szCs w:val="24"/>
          <w:u w:val="single"/>
        </w:rPr>
      </w:pPr>
      <w:r>
        <w:rPr>
          <w:rFonts w:ascii="Times New Roman" w:hAnsi="Times New Roman" w:cs="Times New Roman"/>
          <w:b/>
          <w:bCs/>
          <w:sz w:val="24"/>
          <w:szCs w:val="24"/>
          <w:u w:val="single"/>
        </w:rPr>
        <w:t>Jazyková příprava dětí s nedostatečnou znalostí českého jazyka</w:t>
      </w:r>
    </w:p>
    <w:p w14:paraId="7F18727D" w14:textId="610BAD37" w:rsidR="00E2235C" w:rsidRDefault="00E2235C" w:rsidP="00E2235C">
      <w:pPr>
        <w:ind w:left="708"/>
        <w:jc w:val="both"/>
        <w:rPr>
          <w:rFonts w:ascii="Times New Roman" w:hAnsi="Times New Roman" w:cs="Times New Roman"/>
          <w:b/>
          <w:bCs/>
          <w:sz w:val="24"/>
          <w:szCs w:val="24"/>
        </w:rPr>
      </w:pPr>
      <w:r>
        <w:rPr>
          <w:rFonts w:ascii="Times New Roman" w:hAnsi="Times New Roman" w:cs="Times New Roman"/>
          <w:b/>
          <w:bCs/>
          <w:sz w:val="24"/>
          <w:szCs w:val="24"/>
          <w:u w:val="single"/>
        </w:rPr>
        <w:t>(</w:t>
      </w:r>
      <w:r>
        <w:rPr>
          <w:rFonts w:ascii="Times New Roman" w:hAnsi="Times New Roman" w:cs="Times New Roman"/>
          <w:b/>
          <w:bCs/>
          <w:sz w:val="24"/>
          <w:szCs w:val="24"/>
        </w:rPr>
        <w:t>vyhláška 14/2005 v platném znění, RVP PV v platném znění)</w:t>
      </w:r>
    </w:p>
    <w:p w14:paraId="45F4BDB1" w14:textId="7F312B20" w:rsidR="00250392" w:rsidRDefault="00E2235C" w:rsidP="00FE1AC2">
      <w:pPr>
        <w:ind w:left="708" w:firstLine="2"/>
        <w:jc w:val="both"/>
        <w:rPr>
          <w:rFonts w:ascii="Times New Roman" w:hAnsi="Times New Roman" w:cs="Times New Roman"/>
          <w:sz w:val="24"/>
          <w:szCs w:val="24"/>
        </w:rPr>
      </w:pPr>
      <w:r>
        <w:rPr>
          <w:rFonts w:ascii="Times New Roman" w:hAnsi="Times New Roman" w:cs="Times New Roman"/>
          <w:sz w:val="24"/>
          <w:szCs w:val="24"/>
        </w:rPr>
        <w:t>Mateřská škola poskytuje dětem s nedostatečnou znalostí českého jazyka jazykovou přípravu pro zajištění plynulého přechodu do základního vzdělávání. Jazyková příprava se týká dětí – cizinců, které pocházejí z jiného jazykového a kulturního prostředí. Ředitel školy může na základě posouzení potřebnosti jazykové podpory zařadit do jazykové podpory i jiné děti, než jsou cizinci (např. dítě s vývojovou dysfázií).</w:t>
      </w:r>
      <w:r w:rsidR="00FE1AC2">
        <w:rPr>
          <w:rFonts w:ascii="Times New Roman" w:hAnsi="Times New Roman" w:cs="Times New Roman"/>
          <w:sz w:val="24"/>
          <w:szCs w:val="24"/>
        </w:rPr>
        <w:br w:type="page"/>
      </w:r>
    </w:p>
    <w:p w14:paraId="6EB0AE80" w14:textId="6414B3E1" w:rsidR="00250392" w:rsidRDefault="00250392" w:rsidP="00250392">
      <w:pPr>
        <w:ind w:left="708" w:firstLine="2"/>
        <w:jc w:val="center"/>
        <w:rPr>
          <w:rFonts w:ascii="Times New Roman" w:hAnsi="Times New Roman" w:cs="Times New Roman"/>
          <w:b/>
          <w:bCs/>
          <w:sz w:val="24"/>
          <w:szCs w:val="24"/>
        </w:rPr>
      </w:pPr>
      <w:r>
        <w:rPr>
          <w:rFonts w:ascii="Times New Roman" w:hAnsi="Times New Roman" w:cs="Times New Roman"/>
          <w:b/>
          <w:bCs/>
          <w:sz w:val="24"/>
          <w:szCs w:val="24"/>
        </w:rPr>
        <w:lastRenderedPageBreak/>
        <w:t>Čl. VIII.</w:t>
      </w:r>
    </w:p>
    <w:p w14:paraId="5120133A" w14:textId="0432584C" w:rsidR="00250392" w:rsidRDefault="00250392" w:rsidP="00250392">
      <w:pPr>
        <w:ind w:left="708" w:firstLine="2"/>
        <w:jc w:val="center"/>
        <w:rPr>
          <w:rFonts w:ascii="Times New Roman" w:hAnsi="Times New Roman" w:cs="Times New Roman"/>
          <w:b/>
          <w:bCs/>
          <w:sz w:val="24"/>
          <w:szCs w:val="24"/>
        </w:rPr>
      </w:pPr>
      <w:r>
        <w:rPr>
          <w:rFonts w:ascii="Times New Roman" w:hAnsi="Times New Roman" w:cs="Times New Roman"/>
          <w:b/>
          <w:bCs/>
          <w:sz w:val="24"/>
          <w:szCs w:val="24"/>
        </w:rPr>
        <w:t>Podmínky zajištění bezpečnosti a ochrany zdraví dětí a jejich ochrany před sociálně patologickými jevy a před projevy diskriminace, nepřátelství nebo násilí</w:t>
      </w:r>
    </w:p>
    <w:p w14:paraId="23803EC3" w14:textId="39D7A853" w:rsidR="00250392" w:rsidRDefault="00250392" w:rsidP="00250392">
      <w:pPr>
        <w:pStyle w:val="Odstavecseseznamem"/>
        <w:numPr>
          <w:ilvl w:val="0"/>
          <w:numId w:val="39"/>
        </w:numPr>
        <w:rPr>
          <w:rFonts w:ascii="Times New Roman" w:hAnsi="Times New Roman" w:cs="Times New Roman"/>
          <w:b/>
          <w:bCs/>
          <w:sz w:val="24"/>
          <w:szCs w:val="24"/>
          <w:u w:val="single"/>
        </w:rPr>
      </w:pPr>
      <w:r>
        <w:rPr>
          <w:rFonts w:ascii="Times New Roman" w:hAnsi="Times New Roman" w:cs="Times New Roman"/>
          <w:b/>
          <w:bCs/>
          <w:sz w:val="24"/>
          <w:szCs w:val="24"/>
          <w:u w:val="single"/>
        </w:rPr>
        <w:t>Péče o zdraví a bezpečnost dětí při vzdělávání</w:t>
      </w:r>
    </w:p>
    <w:p w14:paraId="2B4049B8" w14:textId="023E892A" w:rsidR="00250392" w:rsidRDefault="00250392" w:rsidP="00250392">
      <w:pPr>
        <w:rPr>
          <w:rFonts w:ascii="Times New Roman" w:hAnsi="Times New Roman" w:cs="Times New Roman"/>
          <w:sz w:val="24"/>
          <w:szCs w:val="24"/>
        </w:rPr>
      </w:pPr>
      <w:r>
        <w:rPr>
          <w:rFonts w:ascii="Times New Roman" w:hAnsi="Times New Roman" w:cs="Times New Roman"/>
          <w:sz w:val="24"/>
          <w:szCs w:val="24"/>
        </w:rPr>
        <w:t>Dohled nad bezp</w:t>
      </w:r>
      <w:r w:rsidR="009B31FF">
        <w:rPr>
          <w:rFonts w:ascii="Times New Roman" w:hAnsi="Times New Roman" w:cs="Times New Roman"/>
          <w:sz w:val="24"/>
          <w:szCs w:val="24"/>
        </w:rPr>
        <w:t>ečností dětí po celou dobu jejich vzdělávání v mateřské škole vykonávají zaměstnanci školy, a to od doby převzetí dítěte od zákonného zástupce nebo jim pověřené osoby až do doby předání dítěte zákonnému zástupci nebo jim pověřené osobě.</w:t>
      </w:r>
    </w:p>
    <w:p w14:paraId="1AD58A8E" w14:textId="597196E5" w:rsidR="009B31FF" w:rsidRDefault="009B31FF" w:rsidP="00250392">
      <w:pPr>
        <w:rPr>
          <w:rFonts w:ascii="Times New Roman" w:hAnsi="Times New Roman" w:cs="Times New Roman"/>
          <w:sz w:val="24"/>
          <w:szCs w:val="24"/>
        </w:rPr>
      </w:pPr>
      <w:r>
        <w:rPr>
          <w:rFonts w:ascii="Times New Roman" w:hAnsi="Times New Roman" w:cs="Times New Roman"/>
          <w:sz w:val="24"/>
          <w:szCs w:val="24"/>
        </w:rPr>
        <w:t>K zajištění bezpečnosti dětí při běžném pobytu mimo území mateřské školy může na jednoho zaměstnance připadat nejvýše 20 dětí z běžných tříd, výjimečně pak nejvýše 28 dětí z běžných tříd, pokud to charakter pobytu dovoluje.</w:t>
      </w:r>
    </w:p>
    <w:p w14:paraId="7B378CCF" w14:textId="74B2F7F0" w:rsidR="009B31FF" w:rsidRDefault="009B31FF" w:rsidP="00250392">
      <w:pPr>
        <w:rPr>
          <w:rFonts w:ascii="Times New Roman" w:hAnsi="Times New Roman" w:cs="Times New Roman"/>
          <w:sz w:val="24"/>
          <w:szCs w:val="24"/>
        </w:rPr>
      </w:pPr>
      <w:r>
        <w:rPr>
          <w:rFonts w:ascii="Times New Roman" w:hAnsi="Times New Roman" w:cs="Times New Roman"/>
          <w:sz w:val="24"/>
          <w:szCs w:val="24"/>
        </w:rPr>
        <w:t>Při specifických činnostech, například sportovních činnostech nebo při pobytu dětí v prostoru náročném na bezpečnost bude o bezpečnost dětí pečovat navíc další zaměstnanec.</w:t>
      </w:r>
    </w:p>
    <w:p w14:paraId="76C920D1" w14:textId="765AE130" w:rsidR="00DC1CBC" w:rsidRDefault="00DC1CBC" w:rsidP="00DC1CBC">
      <w:pPr>
        <w:pStyle w:val="Odstavecseseznamem"/>
        <w:numPr>
          <w:ilvl w:val="0"/>
          <w:numId w:val="39"/>
        </w:numPr>
        <w:rPr>
          <w:rFonts w:ascii="Times New Roman" w:hAnsi="Times New Roman" w:cs="Times New Roman"/>
          <w:b/>
          <w:bCs/>
          <w:sz w:val="24"/>
          <w:szCs w:val="24"/>
          <w:u w:val="single"/>
        </w:rPr>
      </w:pPr>
      <w:r>
        <w:rPr>
          <w:rFonts w:ascii="Times New Roman" w:hAnsi="Times New Roman" w:cs="Times New Roman"/>
          <w:b/>
          <w:bCs/>
          <w:sz w:val="24"/>
          <w:szCs w:val="24"/>
          <w:u w:val="single"/>
        </w:rPr>
        <w:t>Ochrana před šířením infekčních onemocnění</w:t>
      </w:r>
    </w:p>
    <w:p w14:paraId="2C171B37" w14:textId="77D74DD6" w:rsidR="00DC1CBC" w:rsidRDefault="00DC1CBC" w:rsidP="00DC1CBC">
      <w:pPr>
        <w:rPr>
          <w:rFonts w:ascii="Times New Roman" w:hAnsi="Times New Roman" w:cs="Times New Roman"/>
          <w:sz w:val="24"/>
          <w:szCs w:val="24"/>
        </w:rPr>
      </w:pPr>
      <w:r>
        <w:rPr>
          <w:rFonts w:ascii="Times New Roman" w:hAnsi="Times New Roman" w:cs="Times New Roman"/>
          <w:sz w:val="24"/>
          <w:szCs w:val="24"/>
        </w:rPr>
        <w:t>Mateřská škola se řídí zákonem č. 258/2000 Sb. O ochraně veřejného zdraví. Provádí tak ranní filtr a v případě viditelných příznaků infekčních onemocnění odesílá pedagog zákonné zástupce k pediatrovi, který rozhodne o pobytu dítěte v mateřské škole.</w:t>
      </w:r>
      <w:r>
        <w:rPr>
          <w:rFonts w:ascii="Times New Roman" w:hAnsi="Times New Roman" w:cs="Times New Roman"/>
          <w:sz w:val="24"/>
          <w:szCs w:val="24"/>
        </w:rPr>
        <w:br/>
        <w:t>Jde o tyto příznaky:</w:t>
      </w:r>
    </w:p>
    <w:p w14:paraId="29B5BAC4" w14:textId="4E2927FD" w:rsidR="00DC1CBC" w:rsidRDefault="00DC1CBC" w:rsidP="00DC1CBC">
      <w:pPr>
        <w:pStyle w:val="Odstavecseseznamem"/>
        <w:numPr>
          <w:ilvl w:val="0"/>
          <w:numId w:val="32"/>
        </w:numPr>
        <w:rPr>
          <w:rFonts w:ascii="Times New Roman" w:hAnsi="Times New Roman" w:cs="Times New Roman"/>
          <w:sz w:val="24"/>
          <w:szCs w:val="24"/>
        </w:rPr>
      </w:pPr>
      <w:r>
        <w:rPr>
          <w:rFonts w:ascii="Times New Roman" w:hAnsi="Times New Roman" w:cs="Times New Roman"/>
          <w:sz w:val="24"/>
          <w:szCs w:val="24"/>
        </w:rPr>
        <w:t>Teplota vyšší než 37,2 °C i po opakovaném měření</w:t>
      </w:r>
    </w:p>
    <w:p w14:paraId="5AE722F9" w14:textId="0DDAF423" w:rsidR="00DC1CBC" w:rsidRDefault="00DC1CBC" w:rsidP="00DC1CBC">
      <w:pPr>
        <w:pStyle w:val="Odstavecseseznamem"/>
        <w:numPr>
          <w:ilvl w:val="0"/>
          <w:numId w:val="32"/>
        </w:numPr>
        <w:rPr>
          <w:rFonts w:ascii="Times New Roman" w:hAnsi="Times New Roman" w:cs="Times New Roman"/>
          <w:sz w:val="24"/>
          <w:szCs w:val="24"/>
        </w:rPr>
      </w:pPr>
      <w:r>
        <w:rPr>
          <w:rFonts w:ascii="Times New Roman" w:hAnsi="Times New Roman" w:cs="Times New Roman"/>
          <w:sz w:val="24"/>
          <w:szCs w:val="24"/>
        </w:rPr>
        <w:t>Výtok z nosu – hleny hnisavé žluté až zelené</w:t>
      </w:r>
    </w:p>
    <w:p w14:paraId="2CC3B0C9" w14:textId="367FBDD8" w:rsidR="00DC1CBC" w:rsidRDefault="00DC1CBC" w:rsidP="00DC1CBC">
      <w:pPr>
        <w:pStyle w:val="Odstavecseseznamem"/>
        <w:numPr>
          <w:ilvl w:val="0"/>
          <w:numId w:val="32"/>
        </w:numPr>
        <w:rPr>
          <w:rFonts w:ascii="Times New Roman" w:hAnsi="Times New Roman" w:cs="Times New Roman"/>
          <w:sz w:val="24"/>
          <w:szCs w:val="24"/>
        </w:rPr>
      </w:pPr>
      <w:r>
        <w:rPr>
          <w:rFonts w:ascii="Times New Roman" w:hAnsi="Times New Roman" w:cs="Times New Roman"/>
          <w:sz w:val="24"/>
          <w:szCs w:val="24"/>
        </w:rPr>
        <w:t>Zánět spojivek – zarudlé hnisavé oči</w:t>
      </w:r>
    </w:p>
    <w:p w14:paraId="4A65BF7F" w14:textId="3E3D5220" w:rsidR="00DC1CBC" w:rsidRDefault="00211945" w:rsidP="00DC1CBC">
      <w:pPr>
        <w:pStyle w:val="Odstavecseseznamem"/>
        <w:numPr>
          <w:ilvl w:val="0"/>
          <w:numId w:val="32"/>
        </w:numPr>
        <w:rPr>
          <w:rFonts w:ascii="Times New Roman" w:hAnsi="Times New Roman" w:cs="Times New Roman"/>
          <w:sz w:val="24"/>
          <w:szCs w:val="24"/>
        </w:rPr>
      </w:pPr>
      <w:r>
        <w:rPr>
          <w:rFonts w:ascii="Times New Roman" w:hAnsi="Times New Roman" w:cs="Times New Roman"/>
          <w:sz w:val="24"/>
          <w:szCs w:val="24"/>
        </w:rPr>
        <w:t>Kašel – není-li prokázána lékařem alergie</w:t>
      </w:r>
    </w:p>
    <w:p w14:paraId="62026AE6" w14:textId="5ABD9A47" w:rsidR="00211945" w:rsidRDefault="00211945" w:rsidP="00DC1CBC">
      <w:pPr>
        <w:pStyle w:val="Odstavecseseznamem"/>
        <w:numPr>
          <w:ilvl w:val="0"/>
          <w:numId w:val="32"/>
        </w:numPr>
        <w:rPr>
          <w:rFonts w:ascii="Times New Roman" w:hAnsi="Times New Roman" w:cs="Times New Roman"/>
          <w:sz w:val="24"/>
          <w:szCs w:val="24"/>
        </w:rPr>
      </w:pPr>
      <w:r>
        <w:rPr>
          <w:rFonts w:ascii="Times New Roman" w:hAnsi="Times New Roman" w:cs="Times New Roman"/>
          <w:sz w:val="24"/>
          <w:szCs w:val="24"/>
        </w:rPr>
        <w:t>Průjem a zvracení</w:t>
      </w:r>
    </w:p>
    <w:p w14:paraId="59344CD0" w14:textId="60EC1115" w:rsidR="00211945" w:rsidRDefault="00211945" w:rsidP="00DC1CBC">
      <w:pPr>
        <w:pStyle w:val="Odstavecseseznamem"/>
        <w:numPr>
          <w:ilvl w:val="0"/>
          <w:numId w:val="32"/>
        </w:numPr>
        <w:rPr>
          <w:rFonts w:ascii="Times New Roman" w:hAnsi="Times New Roman" w:cs="Times New Roman"/>
          <w:sz w:val="24"/>
          <w:szCs w:val="24"/>
        </w:rPr>
      </w:pPr>
      <w:r>
        <w:rPr>
          <w:rFonts w:ascii="Times New Roman" w:hAnsi="Times New Roman" w:cs="Times New Roman"/>
          <w:sz w:val="24"/>
          <w:szCs w:val="24"/>
        </w:rPr>
        <w:t>Neštovice, spalničky …apod. – vyrážky</w:t>
      </w:r>
    </w:p>
    <w:p w14:paraId="700CD491" w14:textId="77777777" w:rsidR="00211945" w:rsidRDefault="00211945" w:rsidP="00DC1CBC">
      <w:pPr>
        <w:pStyle w:val="Odstavecseseznamem"/>
        <w:numPr>
          <w:ilvl w:val="0"/>
          <w:numId w:val="32"/>
        </w:numPr>
        <w:rPr>
          <w:rFonts w:ascii="Times New Roman" w:hAnsi="Times New Roman" w:cs="Times New Roman"/>
          <w:sz w:val="24"/>
          <w:szCs w:val="24"/>
        </w:rPr>
      </w:pPr>
      <w:r>
        <w:rPr>
          <w:rFonts w:ascii="Times New Roman" w:hAnsi="Times New Roman" w:cs="Times New Roman"/>
          <w:sz w:val="24"/>
          <w:szCs w:val="24"/>
        </w:rPr>
        <w:t>Vyrážky a otoky neznámého původu</w:t>
      </w:r>
    </w:p>
    <w:p w14:paraId="13071AC5" w14:textId="011C7288" w:rsidR="00211945" w:rsidRDefault="00211945" w:rsidP="00211945">
      <w:pPr>
        <w:rPr>
          <w:rFonts w:ascii="Times New Roman" w:hAnsi="Times New Roman" w:cs="Times New Roman"/>
          <w:sz w:val="24"/>
          <w:szCs w:val="24"/>
        </w:rPr>
      </w:pPr>
      <w:r>
        <w:rPr>
          <w:rFonts w:ascii="Times New Roman" w:hAnsi="Times New Roman" w:cs="Times New Roman"/>
          <w:sz w:val="24"/>
          <w:szCs w:val="24"/>
        </w:rPr>
        <w:t xml:space="preserve">V případě epidemiologicky závažných situací se mateřská škola řídí nařízeními Ministerstva zdravotnictví a Krajské hygienické stanice dle aktuálních pokynů, a dále dle zákona </w:t>
      </w:r>
      <w:r>
        <w:rPr>
          <w:rFonts w:ascii="Times New Roman" w:hAnsi="Times New Roman" w:cs="Times New Roman"/>
          <w:sz w:val="24"/>
          <w:szCs w:val="24"/>
        </w:rPr>
        <w:br/>
        <w:t>258/2000 Sb.</w:t>
      </w:r>
      <w:r w:rsidRPr="00211945">
        <w:rPr>
          <w:rFonts w:ascii="Times New Roman" w:hAnsi="Times New Roman" w:cs="Times New Roman"/>
          <w:sz w:val="24"/>
          <w:szCs w:val="24"/>
        </w:rPr>
        <w:t xml:space="preserve"> </w:t>
      </w:r>
      <w:r>
        <w:rPr>
          <w:rFonts w:ascii="Times New Roman" w:hAnsi="Times New Roman" w:cs="Times New Roman"/>
          <w:sz w:val="24"/>
          <w:szCs w:val="24"/>
        </w:rPr>
        <w:t>O ochraně veřejného zdraví v platné znění.</w:t>
      </w:r>
    </w:p>
    <w:p w14:paraId="4F1479F8" w14:textId="13C367E7" w:rsidR="00211945" w:rsidRDefault="00211945" w:rsidP="00211945">
      <w:pPr>
        <w:rPr>
          <w:rFonts w:ascii="Times New Roman" w:hAnsi="Times New Roman" w:cs="Times New Roman"/>
          <w:sz w:val="24"/>
          <w:szCs w:val="24"/>
        </w:rPr>
      </w:pPr>
      <w:r>
        <w:rPr>
          <w:rFonts w:ascii="Times New Roman" w:hAnsi="Times New Roman" w:cs="Times New Roman"/>
          <w:sz w:val="24"/>
          <w:szCs w:val="24"/>
        </w:rPr>
        <w:t>Základní opatření při virové epidemii je zpracováno v Provozním řádu MŠ.</w:t>
      </w:r>
    </w:p>
    <w:p w14:paraId="22DD4251" w14:textId="3344355D" w:rsidR="00211945" w:rsidRDefault="00407A7D" w:rsidP="00407A7D">
      <w:pPr>
        <w:pStyle w:val="Odstavecseseznamem"/>
        <w:numPr>
          <w:ilvl w:val="0"/>
          <w:numId w:val="39"/>
        </w:numPr>
        <w:rPr>
          <w:rFonts w:ascii="Times New Roman" w:hAnsi="Times New Roman" w:cs="Times New Roman"/>
          <w:b/>
          <w:bCs/>
          <w:sz w:val="24"/>
          <w:szCs w:val="24"/>
          <w:u w:val="single"/>
        </w:rPr>
      </w:pPr>
      <w:r>
        <w:rPr>
          <w:rFonts w:ascii="Times New Roman" w:hAnsi="Times New Roman" w:cs="Times New Roman"/>
          <w:b/>
          <w:bCs/>
          <w:sz w:val="24"/>
          <w:szCs w:val="24"/>
          <w:u w:val="single"/>
        </w:rPr>
        <w:t>Podávání léků dětem v mateřské škole</w:t>
      </w:r>
    </w:p>
    <w:p w14:paraId="145BCE30" w14:textId="2F82A1CA" w:rsidR="00407A7D" w:rsidRDefault="00407A7D" w:rsidP="00407A7D">
      <w:pPr>
        <w:rPr>
          <w:rFonts w:ascii="Times New Roman" w:hAnsi="Times New Roman" w:cs="Times New Roman"/>
          <w:b/>
          <w:bCs/>
          <w:sz w:val="24"/>
          <w:szCs w:val="24"/>
        </w:rPr>
      </w:pPr>
      <w:r>
        <w:rPr>
          <w:rFonts w:ascii="Times New Roman" w:hAnsi="Times New Roman" w:cs="Times New Roman"/>
          <w:sz w:val="24"/>
          <w:szCs w:val="24"/>
        </w:rPr>
        <w:t xml:space="preserve">Podávání léků dětem v mateřské škole je upraveno </w:t>
      </w:r>
      <w:r w:rsidR="00517649">
        <w:rPr>
          <w:rFonts w:ascii="Times New Roman" w:hAnsi="Times New Roman" w:cs="Times New Roman"/>
          <w:sz w:val="24"/>
          <w:szCs w:val="24"/>
        </w:rPr>
        <w:t>§ 29 odst. 1 a 2 zákona č. 561/2004 Sb., školského zákona a dále zákonem 372/2011, o zdravotních službách.</w:t>
      </w:r>
      <w:r w:rsidR="00517649">
        <w:rPr>
          <w:rFonts w:ascii="Times New Roman" w:hAnsi="Times New Roman" w:cs="Times New Roman"/>
          <w:sz w:val="24"/>
          <w:szCs w:val="24"/>
        </w:rPr>
        <w:br/>
      </w:r>
      <w:r w:rsidR="00517649">
        <w:rPr>
          <w:rFonts w:ascii="Times New Roman" w:hAnsi="Times New Roman" w:cs="Times New Roman"/>
          <w:b/>
          <w:bCs/>
          <w:sz w:val="24"/>
          <w:szCs w:val="24"/>
        </w:rPr>
        <w:t>Pedagogický pracovník není oprávněn k podávání jakýchkoliv léků, a to včetně volně prodejných.</w:t>
      </w:r>
    </w:p>
    <w:p w14:paraId="14A826B5" w14:textId="433EC4B0" w:rsidR="00517649" w:rsidRDefault="00517649" w:rsidP="00407A7D">
      <w:pPr>
        <w:rPr>
          <w:rFonts w:ascii="Times New Roman" w:hAnsi="Times New Roman" w:cs="Times New Roman"/>
          <w:sz w:val="24"/>
          <w:szCs w:val="24"/>
        </w:rPr>
      </w:pPr>
      <w:r>
        <w:rPr>
          <w:rFonts w:ascii="Times New Roman" w:hAnsi="Times New Roman" w:cs="Times New Roman"/>
          <w:sz w:val="24"/>
          <w:szCs w:val="24"/>
        </w:rPr>
        <w:t xml:space="preserve">Pokud dítě trpí onemocněním, které vyžaduje trvalou medikaci, nebo potřebuje lék v rámci první pomoci (např. při epilepsii, febrilních křečích, astmatu aj.), je možné podávat </w:t>
      </w:r>
      <w:r>
        <w:rPr>
          <w:rFonts w:ascii="Times New Roman" w:hAnsi="Times New Roman" w:cs="Times New Roman"/>
          <w:b/>
          <w:bCs/>
          <w:sz w:val="24"/>
          <w:szCs w:val="24"/>
        </w:rPr>
        <w:t xml:space="preserve">pouze po předchozí domluvě s vedením mateřské školy formou písemné žádosti. </w:t>
      </w:r>
      <w:r w:rsidR="00B92F57">
        <w:rPr>
          <w:rFonts w:ascii="Times New Roman" w:hAnsi="Times New Roman" w:cs="Times New Roman"/>
          <w:sz w:val="24"/>
          <w:szCs w:val="24"/>
        </w:rPr>
        <w:t>Nedílnou součásti žádosti je lékařská zpráva, která tuto skutečnost potvrzuje.</w:t>
      </w:r>
      <w:r w:rsidR="00B92F57">
        <w:rPr>
          <w:rFonts w:ascii="Times New Roman" w:hAnsi="Times New Roman" w:cs="Times New Roman"/>
          <w:sz w:val="24"/>
          <w:szCs w:val="24"/>
        </w:rPr>
        <w:br/>
        <w:t>V případě, že mateřská škola nebude souhlasit s podáváním léků, musí si zákonný zástupce zajistit podávání léků sám.</w:t>
      </w:r>
    </w:p>
    <w:p w14:paraId="2B718ABB" w14:textId="383524B8" w:rsidR="00B92F57" w:rsidRDefault="00B92F57" w:rsidP="00B92F57">
      <w:pPr>
        <w:pStyle w:val="Odstavecseseznamem"/>
        <w:numPr>
          <w:ilvl w:val="0"/>
          <w:numId w:val="39"/>
        </w:numPr>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Zásady bezpečnosti při práci s dětmi</w:t>
      </w:r>
    </w:p>
    <w:p w14:paraId="644C4C30" w14:textId="550DA11D" w:rsidR="00B92F57" w:rsidRDefault="00EB1ECF" w:rsidP="00B92F57">
      <w:pPr>
        <w:rPr>
          <w:rFonts w:ascii="Times New Roman" w:hAnsi="Times New Roman" w:cs="Times New Roman"/>
          <w:sz w:val="24"/>
          <w:szCs w:val="24"/>
        </w:rPr>
      </w:pPr>
      <w:r>
        <w:rPr>
          <w:rFonts w:ascii="Times New Roman" w:hAnsi="Times New Roman" w:cs="Times New Roman"/>
          <w:sz w:val="24"/>
          <w:szCs w:val="24"/>
        </w:rPr>
        <w:t>Při vzdělávání dětí dodržují</w:t>
      </w:r>
      <w:r w:rsidR="00197534">
        <w:rPr>
          <w:rFonts w:ascii="Times New Roman" w:hAnsi="Times New Roman" w:cs="Times New Roman"/>
          <w:sz w:val="24"/>
          <w:szCs w:val="24"/>
        </w:rPr>
        <w:t xml:space="preserve"> zaměstnanci školy pravidla a zásady bezpečnosti a ochrany zdraví při práci, které pro tuto oblast stanoví platná školská a pracovněprávní legislativa.</w:t>
      </w:r>
    </w:p>
    <w:p w14:paraId="76F76948" w14:textId="2C896332" w:rsidR="00197534" w:rsidRDefault="00197534" w:rsidP="00B92F57">
      <w:pPr>
        <w:rPr>
          <w:rFonts w:ascii="Times New Roman" w:hAnsi="Times New Roman" w:cs="Times New Roman"/>
          <w:sz w:val="24"/>
          <w:szCs w:val="24"/>
        </w:rPr>
      </w:pPr>
      <w:r>
        <w:rPr>
          <w:rFonts w:ascii="Times New Roman" w:hAnsi="Times New Roman" w:cs="Times New Roman"/>
          <w:sz w:val="24"/>
          <w:szCs w:val="24"/>
        </w:rPr>
        <w:t>Zejména při dále uvedených specifických činnostech, které vyžadují zvýšený dohled na bezpečnost dětí, dodržují zaměstnanci školy následující zásady:</w:t>
      </w:r>
    </w:p>
    <w:p w14:paraId="39C4478B" w14:textId="1CF06319" w:rsidR="00197534" w:rsidRPr="00F17779" w:rsidRDefault="00197534" w:rsidP="00F17779">
      <w:pPr>
        <w:rPr>
          <w:rFonts w:ascii="Times New Roman" w:hAnsi="Times New Roman" w:cs="Times New Roman"/>
          <w:sz w:val="24"/>
          <w:szCs w:val="24"/>
          <w:u w:val="single"/>
        </w:rPr>
      </w:pPr>
      <w:r w:rsidRPr="00F17779">
        <w:rPr>
          <w:rFonts w:ascii="Times New Roman" w:hAnsi="Times New Roman" w:cs="Times New Roman"/>
          <w:sz w:val="24"/>
          <w:szCs w:val="24"/>
          <w:u w:val="single"/>
        </w:rPr>
        <w:t>Přesuny dětí při pobytu mimo území mateřské školy po pozemních komunikacích</w:t>
      </w:r>
    </w:p>
    <w:p w14:paraId="1B12A2AD" w14:textId="19A555DD" w:rsidR="00197534" w:rsidRPr="00F17779" w:rsidRDefault="00356147" w:rsidP="00F17779">
      <w:pPr>
        <w:pStyle w:val="Odstavecseseznamem"/>
        <w:numPr>
          <w:ilvl w:val="0"/>
          <w:numId w:val="32"/>
        </w:numPr>
        <w:rPr>
          <w:rFonts w:ascii="Times New Roman" w:hAnsi="Times New Roman" w:cs="Times New Roman"/>
          <w:sz w:val="24"/>
          <w:szCs w:val="24"/>
        </w:rPr>
      </w:pPr>
      <w:r>
        <w:rPr>
          <w:rFonts w:ascii="Times New Roman" w:hAnsi="Times New Roman" w:cs="Times New Roman"/>
          <w:sz w:val="24"/>
          <w:szCs w:val="24"/>
        </w:rPr>
        <w:t>d</w:t>
      </w:r>
      <w:r w:rsidR="00197534" w:rsidRPr="00F17779">
        <w:rPr>
          <w:rFonts w:ascii="Times New Roman" w:hAnsi="Times New Roman" w:cs="Times New Roman"/>
          <w:sz w:val="24"/>
          <w:szCs w:val="24"/>
        </w:rPr>
        <w:t>ěti se přesunují ve skupině, a to nejvýše ve dvojstupech</w:t>
      </w:r>
    </w:p>
    <w:p w14:paraId="6B8C4556" w14:textId="67EC7769" w:rsidR="00197534" w:rsidRPr="00F17779" w:rsidRDefault="00356147" w:rsidP="00F17779">
      <w:pPr>
        <w:pStyle w:val="Odstavecseseznamem"/>
        <w:numPr>
          <w:ilvl w:val="0"/>
          <w:numId w:val="32"/>
        </w:numPr>
        <w:rPr>
          <w:rFonts w:ascii="Times New Roman" w:hAnsi="Times New Roman" w:cs="Times New Roman"/>
          <w:sz w:val="24"/>
          <w:szCs w:val="24"/>
        </w:rPr>
      </w:pPr>
      <w:r>
        <w:rPr>
          <w:rFonts w:ascii="Times New Roman" w:hAnsi="Times New Roman" w:cs="Times New Roman"/>
          <w:sz w:val="24"/>
          <w:szCs w:val="24"/>
        </w:rPr>
        <w:t>s</w:t>
      </w:r>
      <w:r w:rsidR="00197534" w:rsidRPr="00F17779">
        <w:rPr>
          <w:rFonts w:ascii="Times New Roman" w:hAnsi="Times New Roman" w:cs="Times New Roman"/>
          <w:sz w:val="24"/>
          <w:szCs w:val="24"/>
        </w:rPr>
        <w:t>kupina je zpravidla doprovázena dvěma zaměstnanci školy, z nichž jeden je na začátku skupiny a druhý na jejím konci</w:t>
      </w:r>
    </w:p>
    <w:p w14:paraId="44B412DF" w14:textId="2CEE6EE7" w:rsidR="00197534" w:rsidRPr="00F17779" w:rsidRDefault="00356147" w:rsidP="00F17779">
      <w:pPr>
        <w:pStyle w:val="Odstavecseseznamem"/>
        <w:numPr>
          <w:ilvl w:val="0"/>
          <w:numId w:val="32"/>
        </w:numPr>
        <w:rPr>
          <w:rFonts w:ascii="Times New Roman" w:hAnsi="Times New Roman" w:cs="Times New Roman"/>
          <w:sz w:val="24"/>
          <w:szCs w:val="24"/>
        </w:rPr>
      </w:pPr>
      <w:r>
        <w:rPr>
          <w:rFonts w:ascii="Times New Roman" w:hAnsi="Times New Roman" w:cs="Times New Roman"/>
          <w:sz w:val="24"/>
          <w:szCs w:val="24"/>
        </w:rPr>
        <w:t>s</w:t>
      </w:r>
      <w:r w:rsidR="00197534" w:rsidRPr="00F17779">
        <w:rPr>
          <w:rFonts w:ascii="Times New Roman" w:hAnsi="Times New Roman" w:cs="Times New Roman"/>
          <w:sz w:val="24"/>
          <w:szCs w:val="24"/>
        </w:rPr>
        <w:t xml:space="preserve">kupina k přesunu využívá především chodníků a </w:t>
      </w:r>
      <w:r w:rsidR="00F17779" w:rsidRPr="00F17779">
        <w:rPr>
          <w:rFonts w:ascii="Times New Roman" w:hAnsi="Times New Roman" w:cs="Times New Roman"/>
          <w:sz w:val="24"/>
          <w:szCs w:val="24"/>
        </w:rPr>
        <w:t>pra</w:t>
      </w:r>
      <w:r w:rsidR="00197534" w:rsidRPr="00F17779">
        <w:rPr>
          <w:rFonts w:ascii="Times New Roman" w:hAnsi="Times New Roman" w:cs="Times New Roman"/>
          <w:sz w:val="24"/>
          <w:szCs w:val="24"/>
        </w:rPr>
        <w:t xml:space="preserve">vé krajnice </w:t>
      </w:r>
      <w:r w:rsidR="00F17779" w:rsidRPr="00F17779">
        <w:rPr>
          <w:rFonts w:ascii="Times New Roman" w:hAnsi="Times New Roman" w:cs="Times New Roman"/>
          <w:sz w:val="24"/>
          <w:szCs w:val="24"/>
        </w:rPr>
        <w:t>vozovky</w:t>
      </w:r>
    </w:p>
    <w:p w14:paraId="5DDA4678" w14:textId="66C4856C" w:rsidR="00F17779" w:rsidRPr="00F17779" w:rsidRDefault="00356147" w:rsidP="00F17779">
      <w:pPr>
        <w:pStyle w:val="Odstavecseseznamem"/>
        <w:numPr>
          <w:ilvl w:val="0"/>
          <w:numId w:val="32"/>
        </w:numPr>
        <w:rPr>
          <w:rFonts w:ascii="Times New Roman" w:hAnsi="Times New Roman" w:cs="Times New Roman"/>
          <w:sz w:val="24"/>
          <w:szCs w:val="24"/>
        </w:rPr>
      </w:pPr>
      <w:r>
        <w:rPr>
          <w:rFonts w:ascii="Times New Roman" w:hAnsi="Times New Roman" w:cs="Times New Roman"/>
          <w:sz w:val="24"/>
          <w:szCs w:val="24"/>
        </w:rPr>
        <w:t>v</w:t>
      </w:r>
      <w:r w:rsidR="00F17779" w:rsidRPr="00F17779">
        <w:rPr>
          <w:rFonts w:ascii="Times New Roman" w:hAnsi="Times New Roman" w:cs="Times New Roman"/>
          <w:sz w:val="24"/>
          <w:szCs w:val="24"/>
        </w:rPr>
        <w:t>ozovku přechází skupina především na vyznačených přechodech pro chodce, přecházení vozovky jinde je povoleno pouze dovoluje-li to dopravní provoz a zaměstnanec školy je přesvědčen o bezpečnosti přechodu skupiny</w:t>
      </w:r>
    </w:p>
    <w:p w14:paraId="77A31F15" w14:textId="4A65E369" w:rsidR="00F17779" w:rsidRPr="00F17779" w:rsidRDefault="00356147" w:rsidP="00F17779">
      <w:pPr>
        <w:pStyle w:val="Odstavecseseznamem"/>
        <w:numPr>
          <w:ilvl w:val="0"/>
          <w:numId w:val="32"/>
        </w:numPr>
        <w:rPr>
          <w:rFonts w:ascii="Times New Roman" w:hAnsi="Times New Roman" w:cs="Times New Roman"/>
          <w:sz w:val="24"/>
          <w:szCs w:val="24"/>
        </w:rPr>
      </w:pPr>
      <w:r>
        <w:rPr>
          <w:rFonts w:ascii="Times New Roman" w:hAnsi="Times New Roman" w:cs="Times New Roman"/>
          <w:sz w:val="24"/>
          <w:szCs w:val="24"/>
        </w:rPr>
        <w:t>p</w:t>
      </w:r>
      <w:r w:rsidR="00F17779" w:rsidRPr="00F17779">
        <w:rPr>
          <w:rFonts w:ascii="Times New Roman" w:hAnsi="Times New Roman" w:cs="Times New Roman"/>
          <w:sz w:val="24"/>
          <w:szCs w:val="24"/>
        </w:rPr>
        <w:t>ři přecházení vozovky používá v případě potřeby zaměstnanec školy zastavovací terčík</w:t>
      </w:r>
    </w:p>
    <w:p w14:paraId="1B883CDA" w14:textId="35344F98" w:rsidR="00F17779" w:rsidRDefault="00356147" w:rsidP="00F17779">
      <w:pPr>
        <w:pStyle w:val="Odstavecseseznamem"/>
        <w:numPr>
          <w:ilvl w:val="0"/>
          <w:numId w:val="32"/>
        </w:numPr>
        <w:rPr>
          <w:rFonts w:ascii="Times New Roman" w:hAnsi="Times New Roman" w:cs="Times New Roman"/>
          <w:sz w:val="24"/>
          <w:szCs w:val="24"/>
        </w:rPr>
      </w:pPr>
      <w:r>
        <w:rPr>
          <w:rFonts w:ascii="Times New Roman" w:hAnsi="Times New Roman" w:cs="Times New Roman"/>
          <w:sz w:val="24"/>
          <w:szCs w:val="24"/>
        </w:rPr>
        <w:t>n</w:t>
      </w:r>
      <w:r w:rsidR="00F17779" w:rsidRPr="00F17779">
        <w:rPr>
          <w:rFonts w:ascii="Times New Roman" w:hAnsi="Times New Roman" w:cs="Times New Roman"/>
          <w:sz w:val="24"/>
          <w:szCs w:val="24"/>
        </w:rPr>
        <w:t>ejen za snížené viditelnosti používá zaměstnanec školy předepsané reflexní vesty</w:t>
      </w:r>
    </w:p>
    <w:p w14:paraId="0153DD32" w14:textId="19A637C1" w:rsidR="00F17779" w:rsidRDefault="00F17779" w:rsidP="00F17779">
      <w:pPr>
        <w:rPr>
          <w:rFonts w:ascii="Times New Roman" w:hAnsi="Times New Roman" w:cs="Times New Roman"/>
          <w:sz w:val="24"/>
          <w:szCs w:val="24"/>
          <w:u w:val="single"/>
        </w:rPr>
      </w:pPr>
      <w:r>
        <w:rPr>
          <w:rFonts w:ascii="Times New Roman" w:hAnsi="Times New Roman" w:cs="Times New Roman"/>
          <w:sz w:val="24"/>
          <w:szCs w:val="24"/>
          <w:u w:val="single"/>
        </w:rPr>
        <w:t>Pobyt dětí v přírodě</w:t>
      </w:r>
    </w:p>
    <w:p w14:paraId="3A7AE268" w14:textId="16A1D13E" w:rsidR="00F17779" w:rsidRDefault="00356147" w:rsidP="00F17779">
      <w:pPr>
        <w:pStyle w:val="Odstavecseseznamem"/>
        <w:numPr>
          <w:ilvl w:val="0"/>
          <w:numId w:val="32"/>
        </w:numPr>
        <w:rPr>
          <w:rFonts w:ascii="Times New Roman" w:hAnsi="Times New Roman" w:cs="Times New Roman"/>
          <w:sz w:val="24"/>
          <w:szCs w:val="24"/>
        </w:rPr>
      </w:pPr>
      <w:r>
        <w:rPr>
          <w:rFonts w:ascii="Times New Roman" w:hAnsi="Times New Roman" w:cs="Times New Roman"/>
          <w:sz w:val="24"/>
          <w:szCs w:val="24"/>
        </w:rPr>
        <w:t>v</w:t>
      </w:r>
      <w:r w:rsidR="00F17779" w:rsidRPr="00F17779">
        <w:rPr>
          <w:rFonts w:ascii="Times New Roman" w:hAnsi="Times New Roman" w:cs="Times New Roman"/>
          <w:sz w:val="24"/>
          <w:szCs w:val="24"/>
        </w:rPr>
        <w:t xml:space="preserve">yužívají se pouze </w:t>
      </w:r>
      <w:r w:rsidR="00F17779">
        <w:rPr>
          <w:rFonts w:ascii="Times New Roman" w:hAnsi="Times New Roman" w:cs="Times New Roman"/>
          <w:sz w:val="24"/>
          <w:szCs w:val="24"/>
        </w:rPr>
        <w:t>známá bezpečná místa</w:t>
      </w:r>
    </w:p>
    <w:p w14:paraId="5BCA0BE6" w14:textId="657EFDF9" w:rsidR="00356147" w:rsidRDefault="00356147" w:rsidP="00F17779">
      <w:pPr>
        <w:pStyle w:val="Odstavecseseznamem"/>
        <w:numPr>
          <w:ilvl w:val="0"/>
          <w:numId w:val="32"/>
        </w:numPr>
        <w:rPr>
          <w:rFonts w:ascii="Times New Roman" w:hAnsi="Times New Roman" w:cs="Times New Roman"/>
          <w:sz w:val="24"/>
          <w:szCs w:val="24"/>
        </w:rPr>
      </w:pPr>
      <w:r>
        <w:rPr>
          <w:rFonts w:ascii="Times New Roman" w:hAnsi="Times New Roman" w:cs="Times New Roman"/>
          <w:sz w:val="24"/>
          <w:szCs w:val="24"/>
        </w:rPr>
        <w:t>z</w:t>
      </w:r>
      <w:r w:rsidR="00F17779">
        <w:rPr>
          <w:rFonts w:ascii="Times New Roman" w:hAnsi="Times New Roman" w:cs="Times New Roman"/>
          <w:sz w:val="24"/>
          <w:szCs w:val="24"/>
        </w:rPr>
        <w:t xml:space="preserve">aměstnanci školy před pobytem dětí odstraní všechny nebezpečné </w:t>
      </w:r>
      <w:r>
        <w:rPr>
          <w:rFonts w:ascii="Times New Roman" w:hAnsi="Times New Roman" w:cs="Times New Roman"/>
          <w:sz w:val="24"/>
          <w:szCs w:val="24"/>
        </w:rPr>
        <w:t>věci a</w:t>
      </w:r>
      <w:r w:rsidR="00F17779">
        <w:rPr>
          <w:rFonts w:ascii="Times New Roman" w:hAnsi="Times New Roman" w:cs="Times New Roman"/>
          <w:sz w:val="24"/>
          <w:szCs w:val="24"/>
        </w:rPr>
        <w:t xml:space="preserve"> </w:t>
      </w:r>
    </w:p>
    <w:p w14:paraId="63643B63" w14:textId="53616E1C" w:rsidR="00F17779" w:rsidRDefault="00F17779" w:rsidP="00356147">
      <w:pPr>
        <w:pStyle w:val="Odstavecseseznamem"/>
        <w:ind w:left="1070"/>
        <w:rPr>
          <w:rFonts w:ascii="Times New Roman" w:hAnsi="Times New Roman" w:cs="Times New Roman"/>
          <w:sz w:val="24"/>
          <w:szCs w:val="24"/>
        </w:rPr>
      </w:pPr>
      <w:r>
        <w:rPr>
          <w:rFonts w:ascii="Times New Roman" w:hAnsi="Times New Roman" w:cs="Times New Roman"/>
          <w:sz w:val="24"/>
          <w:szCs w:val="24"/>
        </w:rPr>
        <w:t>překážky</w:t>
      </w:r>
      <w:r w:rsidR="00356147">
        <w:rPr>
          <w:rFonts w:ascii="Times New Roman" w:hAnsi="Times New Roman" w:cs="Times New Roman"/>
          <w:sz w:val="24"/>
          <w:szCs w:val="24"/>
        </w:rPr>
        <w:t xml:space="preserve"> (sklo, hřebíky, plechovky, plechy, ostré velké kameny apod.)</w:t>
      </w:r>
    </w:p>
    <w:p w14:paraId="0F0031DC" w14:textId="2818A216" w:rsidR="00356147" w:rsidRDefault="00356147" w:rsidP="00F17779">
      <w:pPr>
        <w:pStyle w:val="Odstavecseseznamem"/>
        <w:numPr>
          <w:ilvl w:val="0"/>
          <w:numId w:val="32"/>
        </w:numPr>
        <w:rPr>
          <w:rFonts w:ascii="Times New Roman" w:hAnsi="Times New Roman" w:cs="Times New Roman"/>
          <w:sz w:val="24"/>
          <w:szCs w:val="24"/>
        </w:rPr>
      </w:pPr>
      <w:r>
        <w:rPr>
          <w:rFonts w:ascii="Times New Roman" w:hAnsi="Times New Roman" w:cs="Times New Roman"/>
          <w:sz w:val="24"/>
          <w:szCs w:val="24"/>
        </w:rPr>
        <w:t>při hrách a pohybových aktivitách zaměstnanci školy dbají na to, aby děti neopustily vymezené prostranství</w:t>
      </w:r>
    </w:p>
    <w:p w14:paraId="7677F1CB" w14:textId="104B1F3A" w:rsidR="00356147" w:rsidRDefault="00356147" w:rsidP="00356147">
      <w:pPr>
        <w:rPr>
          <w:rFonts w:ascii="Times New Roman" w:hAnsi="Times New Roman" w:cs="Times New Roman"/>
          <w:sz w:val="24"/>
          <w:szCs w:val="24"/>
          <w:u w:val="single"/>
        </w:rPr>
      </w:pPr>
      <w:r>
        <w:rPr>
          <w:rFonts w:ascii="Times New Roman" w:hAnsi="Times New Roman" w:cs="Times New Roman"/>
          <w:sz w:val="24"/>
          <w:szCs w:val="24"/>
          <w:u w:val="single"/>
        </w:rPr>
        <w:t>Sportovní činnosti a pohybové aktivity</w:t>
      </w:r>
    </w:p>
    <w:p w14:paraId="581F974F" w14:textId="77777777" w:rsidR="0011173C" w:rsidRPr="0011173C" w:rsidRDefault="00356147" w:rsidP="00356147">
      <w:pPr>
        <w:pStyle w:val="Odstavecseseznamem"/>
        <w:numPr>
          <w:ilvl w:val="0"/>
          <w:numId w:val="32"/>
        </w:numPr>
        <w:rPr>
          <w:rFonts w:ascii="Times New Roman" w:hAnsi="Times New Roman" w:cs="Times New Roman"/>
          <w:sz w:val="24"/>
          <w:szCs w:val="24"/>
          <w:u w:val="single"/>
        </w:rPr>
      </w:pPr>
      <w:r>
        <w:rPr>
          <w:rFonts w:ascii="Times New Roman" w:hAnsi="Times New Roman" w:cs="Times New Roman"/>
          <w:sz w:val="24"/>
          <w:szCs w:val="24"/>
        </w:rPr>
        <w:t xml:space="preserve">před cvičením </w:t>
      </w:r>
      <w:r w:rsidR="003F08D8">
        <w:rPr>
          <w:rFonts w:ascii="Times New Roman" w:hAnsi="Times New Roman" w:cs="Times New Roman"/>
          <w:sz w:val="24"/>
          <w:szCs w:val="24"/>
        </w:rPr>
        <w:t>dětí a dalšími pohybovými aktivitami, které probíhají ve třídách, popřípadě v jiných vyčleněných</w:t>
      </w:r>
      <w:r w:rsidR="0011173C">
        <w:rPr>
          <w:rFonts w:ascii="Times New Roman" w:hAnsi="Times New Roman" w:cs="Times New Roman"/>
          <w:sz w:val="24"/>
          <w:szCs w:val="24"/>
        </w:rPr>
        <w:t xml:space="preserve"> prostorách objektu budovy mateřské školy nebo probíhají na venkovních prostorách areálu mateřské školy, kontrolují zaměstnanci školy, zda prostory jsou k těmto aktivitám dostatečně připraveny, odstraňují všechny překážky, které by mohly vést ke zranění dítěte a při použití tělovýchovného náčiní a nářadí kontrolují jeho funkčnost a bezpečnost</w:t>
      </w:r>
    </w:p>
    <w:p w14:paraId="20AC1EAF" w14:textId="77777777" w:rsidR="0011173C" w:rsidRPr="0011173C" w:rsidRDefault="0011173C" w:rsidP="00356147">
      <w:pPr>
        <w:pStyle w:val="Odstavecseseznamem"/>
        <w:numPr>
          <w:ilvl w:val="0"/>
          <w:numId w:val="32"/>
        </w:numPr>
        <w:rPr>
          <w:rFonts w:ascii="Times New Roman" w:hAnsi="Times New Roman" w:cs="Times New Roman"/>
          <w:sz w:val="24"/>
          <w:szCs w:val="24"/>
          <w:u w:val="single"/>
        </w:rPr>
      </w:pPr>
      <w:r>
        <w:rPr>
          <w:rFonts w:ascii="Times New Roman" w:hAnsi="Times New Roman" w:cs="Times New Roman"/>
          <w:sz w:val="24"/>
          <w:szCs w:val="24"/>
        </w:rPr>
        <w:t>zaměstnanci školy dále dbají, aby cvičení a pohybové aktivity byly přiměřené věku dětí a podle toho přizpůsobují intenzitu a obtížnost těchto aktivit individuálním schopnostem jednotlivých dětí</w:t>
      </w:r>
    </w:p>
    <w:p w14:paraId="02A89FFF" w14:textId="61F2B23C" w:rsidR="00356147" w:rsidRDefault="0011173C" w:rsidP="0011173C">
      <w:pPr>
        <w:rPr>
          <w:rFonts w:ascii="Times New Roman" w:hAnsi="Times New Roman" w:cs="Times New Roman"/>
          <w:sz w:val="24"/>
          <w:szCs w:val="24"/>
          <w:u w:val="single"/>
        </w:rPr>
      </w:pPr>
      <w:r w:rsidRPr="0011173C">
        <w:rPr>
          <w:rFonts w:ascii="Times New Roman" w:hAnsi="Times New Roman" w:cs="Times New Roman"/>
          <w:sz w:val="24"/>
          <w:szCs w:val="24"/>
          <w:u w:val="single"/>
        </w:rPr>
        <w:t>Pracovní</w:t>
      </w:r>
      <w:r w:rsidR="00356147" w:rsidRPr="0011173C">
        <w:rPr>
          <w:rFonts w:ascii="Times New Roman" w:hAnsi="Times New Roman" w:cs="Times New Roman"/>
          <w:sz w:val="24"/>
          <w:szCs w:val="24"/>
          <w:u w:val="single"/>
        </w:rPr>
        <w:t xml:space="preserve"> </w:t>
      </w:r>
      <w:r w:rsidRPr="0011173C">
        <w:rPr>
          <w:rFonts w:ascii="Times New Roman" w:hAnsi="Times New Roman" w:cs="Times New Roman"/>
          <w:sz w:val="24"/>
          <w:szCs w:val="24"/>
          <w:u w:val="single"/>
        </w:rPr>
        <w:t>a výtvarné činnosti</w:t>
      </w:r>
    </w:p>
    <w:p w14:paraId="130A3AFC" w14:textId="2B4BFF16" w:rsidR="0011173C" w:rsidRPr="0049327D" w:rsidRDefault="0049327D" w:rsidP="0011173C">
      <w:pPr>
        <w:pStyle w:val="Odstavecseseznamem"/>
        <w:numPr>
          <w:ilvl w:val="0"/>
          <w:numId w:val="32"/>
        </w:numPr>
        <w:rPr>
          <w:rFonts w:ascii="Times New Roman" w:hAnsi="Times New Roman" w:cs="Times New Roman"/>
          <w:sz w:val="24"/>
          <w:szCs w:val="24"/>
          <w:u w:val="single"/>
        </w:rPr>
      </w:pPr>
      <w:r>
        <w:rPr>
          <w:rFonts w:ascii="Times New Roman" w:hAnsi="Times New Roman" w:cs="Times New Roman"/>
          <w:sz w:val="24"/>
          <w:szCs w:val="24"/>
        </w:rPr>
        <w:t>při aktivitách rozvíjejících zručnost a výtvarné cítění dětí, při kterých je nezbytné použít nástroje, které by mohly děti zranit, jako jsou nůžky, kladívka, šroubováky apod., vykonávají práci s těmito nástroji starší děti pod dohledem pedagoga nebo výhradně zaměstnanci školy</w:t>
      </w:r>
    </w:p>
    <w:p w14:paraId="2D7CA753" w14:textId="77777777" w:rsidR="0049327D" w:rsidRDefault="0049327D" w:rsidP="0049327D">
      <w:pPr>
        <w:rPr>
          <w:rFonts w:ascii="Times New Roman" w:hAnsi="Times New Roman" w:cs="Times New Roman"/>
          <w:b/>
          <w:bCs/>
          <w:sz w:val="24"/>
          <w:szCs w:val="24"/>
          <w:u w:val="single"/>
        </w:rPr>
      </w:pPr>
    </w:p>
    <w:p w14:paraId="70B2B7AB" w14:textId="77777777" w:rsidR="0049327D" w:rsidRDefault="0049327D" w:rsidP="0049327D">
      <w:pPr>
        <w:rPr>
          <w:rFonts w:ascii="Times New Roman" w:hAnsi="Times New Roman" w:cs="Times New Roman"/>
          <w:b/>
          <w:bCs/>
          <w:sz w:val="24"/>
          <w:szCs w:val="24"/>
          <w:u w:val="single"/>
        </w:rPr>
      </w:pPr>
    </w:p>
    <w:p w14:paraId="2A063435" w14:textId="77777777" w:rsidR="0049327D" w:rsidRDefault="0049327D" w:rsidP="0049327D">
      <w:pPr>
        <w:rPr>
          <w:rFonts w:ascii="Times New Roman" w:hAnsi="Times New Roman" w:cs="Times New Roman"/>
          <w:b/>
          <w:bCs/>
          <w:sz w:val="24"/>
          <w:szCs w:val="24"/>
          <w:u w:val="single"/>
        </w:rPr>
      </w:pPr>
    </w:p>
    <w:p w14:paraId="67399AEE" w14:textId="26A4CA71" w:rsidR="0049327D" w:rsidRDefault="0049327D" w:rsidP="0049327D">
      <w:pPr>
        <w:pStyle w:val="Odstavecseseznamem"/>
        <w:numPr>
          <w:ilvl w:val="0"/>
          <w:numId w:val="39"/>
        </w:numPr>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Ochrana před sociálně patologickými jevy a před projevy diskriminace, nepřátelství nebo násilí před rizikovými typy chování</w:t>
      </w:r>
    </w:p>
    <w:p w14:paraId="12755535" w14:textId="7EACC6D2" w:rsidR="0049327D" w:rsidRDefault="00003099" w:rsidP="0049327D">
      <w:pPr>
        <w:rPr>
          <w:rFonts w:ascii="Times New Roman" w:hAnsi="Times New Roman" w:cs="Times New Roman"/>
          <w:sz w:val="24"/>
          <w:szCs w:val="24"/>
        </w:rPr>
      </w:pPr>
      <w:r>
        <w:rPr>
          <w:rFonts w:ascii="Times New Roman" w:hAnsi="Times New Roman" w:cs="Times New Roman"/>
          <w:sz w:val="24"/>
          <w:szCs w:val="24"/>
        </w:rPr>
        <w:t xml:space="preserve">Všichni zaměstnanci i zákonní zástupci dětí docházejících do MŠ mají povinnost chránit děti všemi dostupnými prostředky před rizikovými typy chování v MŠ, zejména projevy slovního, psychického nebo fyzického násilí, případné šikany ve vztahu učitel – dítě, dítě – učitel, </w:t>
      </w:r>
      <w:r>
        <w:rPr>
          <w:rFonts w:ascii="Times New Roman" w:hAnsi="Times New Roman" w:cs="Times New Roman"/>
          <w:sz w:val="24"/>
          <w:szCs w:val="24"/>
        </w:rPr>
        <w:br/>
        <w:t xml:space="preserve">rodič – učitel, </w:t>
      </w:r>
      <w:r w:rsidR="00504685">
        <w:rPr>
          <w:rFonts w:ascii="Times New Roman" w:hAnsi="Times New Roman" w:cs="Times New Roman"/>
          <w:sz w:val="24"/>
          <w:szCs w:val="24"/>
        </w:rPr>
        <w:t>rodič – dítě, před sociálně patologickými jevy a zároveň před projevy diskriminace, či nepřátelství nebo násilí a při jakýchkoliv nežádoucích projevech okamžitě zasáhnout a ochránit dítě tak, že tuto skutečnost neprodleně písemně nahlásí ředitelce školy. Je nutné předkládat ředitelce školy důkazy např. form</w:t>
      </w:r>
      <w:r w:rsidR="001015F3">
        <w:rPr>
          <w:rFonts w:ascii="Times New Roman" w:hAnsi="Times New Roman" w:cs="Times New Roman"/>
          <w:sz w:val="24"/>
          <w:szCs w:val="24"/>
        </w:rPr>
        <w:t>ou svědectví.</w:t>
      </w:r>
    </w:p>
    <w:p w14:paraId="5165A786" w14:textId="53AF157D" w:rsidR="001015F3" w:rsidRDefault="001015F3" w:rsidP="0049327D">
      <w:pPr>
        <w:rPr>
          <w:rFonts w:ascii="Times New Roman" w:hAnsi="Times New Roman" w:cs="Times New Roman"/>
          <w:sz w:val="24"/>
          <w:szCs w:val="24"/>
        </w:rPr>
      </w:pPr>
      <w:r>
        <w:rPr>
          <w:rFonts w:ascii="Times New Roman" w:hAnsi="Times New Roman" w:cs="Times New Roman"/>
          <w:b/>
          <w:bCs/>
          <w:sz w:val="24"/>
          <w:szCs w:val="24"/>
        </w:rPr>
        <w:t xml:space="preserve">Je zakázáno se vyjadřovat na území mateřské školy hrubě, vulgárně, napadat osoby fyzicky či psychicky </w:t>
      </w:r>
      <w:r>
        <w:rPr>
          <w:rFonts w:ascii="Times New Roman" w:hAnsi="Times New Roman" w:cs="Times New Roman"/>
          <w:sz w:val="24"/>
          <w:szCs w:val="24"/>
        </w:rPr>
        <w:t>a tím narušovat výchovně – vzdělávací práci zaměstnanců školy a zdravé klima (psychosomatické podmínky) v MŠ. Porušení tohoto zákazu je důvodem pro ukončení docházky dítěte do mateřské školy.</w:t>
      </w:r>
    </w:p>
    <w:p w14:paraId="4A6EE6D9" w14:textId="2CB038DD" w:rsidR="001015F3" w:rsidRDefault="001015F3" w:rsidP="0049327D">
      <w:pPr>
        <w:rPr>
          <w:rFonts w:ascii="Times New Roman" w:hAnsi="Times New Roman" w:cs="Times New Roman"/>
          <w:sz w:val="24"/>
          <w:szCs w:val="24"/>
        </w:rPr>
      </w:pPr>
      <w:r>
        <w:rPr>
          <w:rFonts w:ascii="Times New Roman" w:hAnsi="Times New Roman" w:cs="Times New Roman"/>
          <w:sz w:val="24"/>
          <w:szCs w:val="24"/>
        </w:rPr>
        <w:t>V rámci neutrality mateřské školy, jakožto státního zařízení zřízeného pro výchovu a vzdělávání dětí, ve věci jakéhokoliv náboženství a víry</w:t>
      </w:r>
      <w:r w:rsidRPr="001015F3">
        <w:rPr>
          <w:rFonts w:ascii="Times New Roman" w:hAnsi="Times New Roman" w:cs="Times New Roman"/>
          <w:b/>
          <w:bCs/>
          <w:sz w:val="24"/>
          <w:szCs w:val="24"/>
        </w:rPr>
        <w:t xml:space="preserve"> je zakázáno propagovat </w:t>
      </w:r>
      <w:r>
        <w:rPr>
          <w:rFonts w:ascii="Times New Roman" w:hAnsi="Times New Roman" w:cs="Times New Roman"/>
          <w:sz w:val="24"/>
          <w:szCs w:val="24"/>
        </w:rPr>
        <w:t>výše zmíněné v jakékoliv podobě. Je také zakázáno vstupovat do prostor MŠ za účelem podomního prodeje.</w:t>
      </w:r>
    </w:p>
    <w:p w14:paraId="41C215E8" w14:textId="39295C09" w:rsidR="001015F3" w:rsidRDefault="001015F3" w:rsidP="0049327D">
      <w:pPr>
        <w:rPr>
          <w:rFonts w:ascii="Times New Roman" w:hAnsi="Times New Roman" w:cs="Times New Roman"/>
          <w:b/>
          <w:bCs/>
          <w:sz w:val="24"/>
          <w:szCs w:val="24"/>
        </w:rPr>
      </w:pPr>
      <w:r>
        <w:rPr>
          <w:rFonts w:ascii="Times New Roman" w:hAnsi="Times New Roman" w:cs="Times New Roman"/>
          <w:b/>
          <w:bCs/>
          <w:sz w:val="24"/>
          <w:szCs w:val="24"/>
        </w:rPr>
        <w:t>Prevence:</w:t>
      </w:r>
    </w:p>
    <w:p w14:paraId="16176A8A" w14:textId="440D1AB7" w:rsidR="001015F3" w:rsidRDefault="001015F3" w:rsidP="0049327D">
      <w:pPr>
        <w:rPr>
          <w:rFonts w:ascii="Times New Roman" w:hAnsi="Times New Roman" w:cs="Times New Roman"/>
          <w:sz w:val="24"/>
          <w:szCs w:val="24"/>
        </w:rPr>
      </w:pPr>
      <w:r>
        <w:rPr>
          <w:rFonts w:ascii="Times New Roman" w:hAnsi="Times New Roman" w:cs="Times New Roman"/>
          <w:sz w:val="24"/>
          <w:szCs w:val="24"/>
        </w:rPr>
        <w:t>Důležitým prvkem ochrany před sociálně patologickými jevy je i výchovně – vzdělávací působení na děti již předškolního věku zamě</w:t>
      </w:r>
      <w:r w:rsidR="00270DE2">
        <w:rPr>
          <w:rFonts w:ascii="Times New Roman" w:hAnsi="Times New Roman" w:cs="Times New Roman"/>
          <w:sz w:val="24"/>
          <w:szCs w:val="24"/>
        </w:rPr>
        <w:t>řené na zdravý způsob života. V rámci školního vzdělávacího programu jsou pro děti nenásilnou formou a přiměřeně k jejím věku a schopnostem pochopit a porozumět dané problematice seznamování s nebezpečím drogové závislosti, alkoholismu, kouření, virtuální závislosti (počítače, tablety, televize, video), patologického hráčství (gamblerství), vandalismu, kriminality a jiných forem násilného chování a jsou jim vysvětlována pozitiva zdravého životního stylu.</w:t>
      </w:r>
    </w:p>
    <w:p w14:paraId="735216B1" w14:textId="19AF362D" w:rsidR="00270DE2" w:rsidRDefault="00270DE2" w:rsidP="0049327D">
      <w:pPr>
        <w:rPr>
          <w:rFonts w:ascii="Times New Roman" w:hAnsi="Times New Roman" w:cs="Times New Roman"/>
          <w:sz w:val="24"/>
          <w:szCs w:val="24"/>
        </w:rPr>
      </w:pPr>
      <w:r>
        <w:rPr>
          <w:rFonts w:ascii="Times New Roman" w:hAnsi="Times New Roman" w:cs="Times New Roman"/>
          <w:sz w:val="24"/>
          <w:szCs w:val="24"/>
        </w:rPr>
        <w:t xml:space="preserve">V rámci prevence před projevy diskriminace, nepřátelství a násilí provádí zaměstnanci mateřské školy monitoring a screening vztahů mezi dětmi ve třídních kolektivech s cílem řešit případné deformující vztahy mezi dětmi již v jejich </w:t>
      </w:r>
      <w:r w:rsidR="00337451">
        <w:rPr>
          <w:rFonts w:ascii="Times New Roman" w:hAnsi="Times New Roman" w:cs="Times New Roman"/>
          <w:sz w:val="24"/>
          <w:szCs w:val="24"/>
        </w:rPr>
        <w:t>počátcích,</w:t>
      </w:r>
      <w:r>
        <w:rPr>
          <w:rFonts w:ascii="Times New Roman" w:hAnsi="Times New Roman" w:cs="Times New Roman"/>
          <w:sz w:val="24"/>
          <w:szCs w:val="24"/>
        </w:rPr>
        <w:t xml:space="preserve"> a to ve spolupráci se zákonnými zástupci, případně za pomoci školských poradenských zařízeních.</w:t>
      </w:r>
    </w:p>
    <w:p w14:paraId="64491F88" w14:textId="13B7AAEF" w:rsidR="00270DE2" w:rsidRDefault="00270DE2" w:rsidP="0049327D">
      <w:pPr>
        <w:rPr>
          <w:rFonts w:ascii="Times New Roman" w:hAnsi="Times New Roman" w:cs="Times New Roman"/>
          <w:sz w:val="24"/>
          <w:szCs w:val="24"/>
        </w:rPr>
      </w:pPr>
      <w:r>
        <w:rPr>
          <w:rFonts w:ascii="Times New Roman" w:hAnsi="Times New Roman" w:cs="Times New Roman"/>
          <w:sz w:val="24"/>
          <w:szCs w:val="24"/>
        </w:rPr>
        <w:t>Důležit</w:t>
      </w:r>
      <w:r w:rsidR="00337451">
        <w:rPr>
          <w:rFonts w:ascii="Times New Roman" w:hAnsi="Times New Roman" w:cs="Times New Roman"/>
          <w:sz w:val="24"/>
          <w:szCs w:val="24"/>
        </w:rPr>
        <w:t>ým prvkem prevence v této oblasti je i tvoření příznivého sociálního klimatu mezi dětmi navzájem, mezi dětmi a zaměstnanci školy a mezi zaměstnanci školy a zákonnými zástupci dětí.</w:t>
      </w:r>
    </w:p>
    <w:p w14:paraId="177CFB5D" w14:textId="09BB8557" w:rsidR="00337451" w:rsidRDefault="00337451" w:rsidP="0049327D">
      <w:pPr>
        <w:rPr>
          <w:rFonts w:ascii="Times New Roman" w:hAnsi="Times New Roman" w:cs="Times New Roman"/>
          <w:sz w:val="24"/>
          <w:szCs w:val="24"/>
        </w:rPr>
      </w:pPr>
      <w:r>
        <w:rPr>
          <w:rFonts w:ascii="Times New Roman" w:hAnsi="Times New Roman" w:cs="Times New Roman"/>
          <w:sz w:val="24"/>
          <w:szCs w:val="24"/>
        </w:rPr>
        <w:t>Mateřská škola má vypracovaný Minimální preventivní program mateřské školy</w:t>
      </w:r>
      <w:r w:rsidR="005F61CD">
        <w:rPr>
          <w:rFonts w:ascii="Times New Roman" w:hAnsi="Times New Roman" w:cs="Times New Roman"/>
          <w:sz w:val="24"/>
          <w:szCs w:val="24"/>
        </w:rPr>
        <w:t>.</w:t>
      </w:r>
    </w:p>
    <w:p w14:paraId="719CD072" w14:textId="77777777" w:rsidR="00197534" w:rsidRDefault="00197534" w:rsidP="00197534">
      <w:pPr>
        <w:rPr>
          <w:rFonts w:ascii="Times New Roman" w:hAnsi="Times New Roman" w:cs="Times New Roman"/>
          <w:b/>
          <w:bCs/>
          <w:sz w:val="24"/>
          <w:szCs w:val="24"/>
        </w:rPr>
      </w:pPr>
    </w:p>
    <w:p w14:paraId="509ADED2" w14:textId="16A0AB0D" w:rsidR="00B50E18" w:rsidRDefault="00B50E18" w:rsidP="00B50E18">
      <w:pPr>
        <w:jc w:val="center"/>
        <w:rPr>
          <w:rFonts w:ascii="Times New Roman" w:hAnsi="Times New Roman" w:cs="Times New Roman"/>
          <w:b/>
          <w:bCs/>
          <w:sz w:val="24"/>
          <w:szCs w:val="24"/>
        </w:rPr>
      </w:pPr>
      <w:r>
        <w:rPr>
          <w:rFonts w:ascii="Times New Roman" w:hAnsi="Times New Roman" w:cs="Times New Roman"/>
          <w:b/>
          <w:bCs/>
          <w:sz w:val="24"/>
          <w:szCs w:val="24"/>
        </w:rPr>
        <w:t>Čl. IX.</w:t>
      </w:r>
    </w:p>
    <w:p w14:paraId="0B89F043" w14:textId="7821DF04" w:rsidR="00B50E18" w:rsidRDefault="00B50E18" w:rsidP="00B50E18">
      <w:pPr>
        <w:jc w:val="center"/>
        <w:rPr>
          <w:rFonts w:ascii="Times New Roman" w:hAnsi="Times New Roman" w:cs="Times New Roman"/>
          <w:b/>
          <w:bCs/>
          <w:sz w:val="24"/>
          <w:szCs w:val="24"/>
        </w:rPr>
      </w:pPr>
      <w:r>
        <w:rPr>
          <w:rFonts w:ascii="Times New Roman" w:hAnsi="Times New Roman" w:cs="Times New Roman"/>
          <w:b/>
          <w:bCs/>
          <w:sz w:val="24"/>
          <w:szCs w:val="24"/>
        </w:rPr>
        <w:t>Zacházení s majetkem mateřské školy</w:t>
      </w:r>
    </w:p>
    <w:p w14:paraId="2AA877F4" w14:textId="1E9EA97B" w:rsidR="00B50E18" w:rsidRDefault="00B50E18" w:rsidP="00B50E18">
      <w:pPr>
        <w:pStyle w:val="Odstavecseseznamem"/>
        <w:numPr>
          <w:ilvl w:val="0"/>
          <w:numId w:val="42"/>
        </w:numPr>
        <w:rPr>
          <w:rFonts w:ascii="Times New Roman" w:hAnsi="Times New Roman" w:cs="Times New Roman"/>
          <w:b/>
          <w:bCs/>
          <w:sz w:val="24"/>
          <w:szCs w:val="24"/>
          <w:u w:val="single"/>
        </w:rPr>
      </w:pPr>
      <w:r>
        <w:rPr>
          <w:rFonts w:ascii="Times New Roman" w:hAnsi="Times New Roman" w:cs="Times New Roman"/>
          <w:b/>
          <w:bCs/>
          <w:sz w:val="24"/>
          <w:szCs w:val="24"/>
          <w:u w:val="single"/>
        </w:rPr>
        <w:t>Chování dětí při zacházení s majetkem mateřské školy v rámci vzdělávání</w:t>
      </w:r>
    </w:p>
    <w:p w14:paraId="59B4A255" w14:textId="3047A461" w:rsidR="00B50E18" w:rsidRDefault="00B50E18" w:rsidP="00B50E18">
      <w:pPr>
        <w:rPr>
          <w:rFonts w:ascii="Times New Roman" w:hAnsi="Times New Roman" w:cs="Times New Roman"/>
          <w:sz w:val="24"/>
          <w:szCs w:val="24"/>
        </w:rPr>
      </w:pPr>
      <w:r>
        <w:rPr>
          <w:rFonts w:ascii="Times New Roman" w:hAnsi="Times New Roman" w:cs="Times New Roman"/>
          <w:sz w:val="24"/>
          <w:szCs w:val="24"/>
        </w:rPr>
        <w:t>Po dobu vzdělávání při pobytu dítěte v mateřské škole zajišťují zaměstnanci školy, aby děti zacházely šetrně s učebními pomůckami, hračkami a dalšími vzdělávacími potřebami a nepoškozovaly ostatní majetek mateřské školy.</w:t>
      </w:r>
    </w:p>
    <w:p w14:paraId="29AD129C" w14:textId="13C05FAD" w:rsidR="00B50E18" w:rsidRDefault="00B50E18" w:rsidP="00B50E18">
      <w:pPr>
        <w:pStyle w:val="Odstavecseseznamem"/>
        <w:numPr>
          <w:ilvl w:val="0"/>
          <w:numId w:val="42"/>
        </w:numPr>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 xml:space="preserve">Povinnosti zákonných zástupců při zacházení s majetkem mateřské školy </w:t>
      </w:r>
      <w:r w:rsidR="002F03ED">
        <w:rPr>
          <w:rFonts w:ascii="Times New Roman" w:hAnsi="Times New Roman" w:cs="Times New Roman"/>
          <w:b/>
          <w:bCs/>
          <w:sz w:val="24"/>
          <w:szCs w:val="24"/>
          <w:u w:val="single"/>
        </w:rPr>
        <w:t>při jejich</w:t>
      </w:r>
      <w:r>
        <w:rPr>
          <w:rFonts w:ascii="Times New Roman" w:hAnsi="Times New Roman" w:cs="Times New Roman"/>
          <w:b/>
          <w:bCs/>
          <w:sz w:val="24"/>
          <w:szCs w:val="24"/>
          <w:u w:val="single"/>
        </w:rPr>
        <w:t xml:space="preserve"> pobytu v mateřské škole</w:t>
      </w:r>
    </w:p>
    <w:p w14:paraId="4AC1D86D" w14:textId="4C577D14" w:rsidR="00B50E18" w:rsidRDefault="00B50E18" w:rsidP="00B50E18">
      <w:pPr>
        <w:rPr>
          <w:rFonts w:ascii="Times New Roman" w:hAnsi="Times New Roman" w:cs="Times New Roman"/>
          <w:sz w:val="24"/>
          <w:szCs w:val="24"/>
        </w:rPr>
      </w:pPr>
      <w:r>
        <w:rPr>
          <w:rFonts w:ascii="Times New Roman" w:hAnsi="Times New Roman" w:cs="Times New Roman"/>
          <w:sz w:val="24"/>
          <w:szCs w:val="24"/>
        </w:rPr>
        <w:t xml:space="preserve">Zákonní zástupci pobývají v mateřské škole jen po dobu nezbytně nutnou pro převlečení </w:t>
      </w:r>
      <w:r w:rsidR="002F03ED">
        <w:rPr>
          <w:rFonts w:ascii="Times New Roman" w:hAnsi="Times New Roman" w:cs="Times New Roman"/>
          <w:sz w:val="24"/>
          <w:szCs w:val="24"/>
        </w:rPr>
        <w:t>dítěte do oblečení určené ke vzdělávání a předání dítěte zaměstnanci mateřské školy a po převzetí dítěte a převlečení do oblečení, ve kterém přišlo do mateřské školy a po dobu jednání se zaměstnanci školy týkajících se vzdělávání dítěte.</w:t>
      </w:r>
    </w:p>
    <w:p w14:paraId="13734976" w14:textId="2FCA51AA" w:rsidR="002F03ED" w:rsidRDefault="002F03ED" w:rsidP="00B50E18">
      <w:pPr>
        <w:rPr>
          <w:rFonts w:ascii="Times New Roman" w:hAnsi="Times New Roman" w:cs="Times New Roman"/>
          <w:sz w:val="24"/>
          <w:szCs w:val="24"/>
        </w:rPr>
      </w:pPr>
      <w:r>
        <w:rPr>
          <w:rFonts w:ascii="Times New Roman" w:hAnsi="Times New Roman" w:cs="Times New Roman"/>
          <w:sz w:val="24"/>
          <w:szCs w:val="24"/>
        </w:rPr>
        <w:t xml:space="preserve">Po dobu pobytu v prostorách mateřské školy jsou zákonní zástupci povinni chovat se tak, aby nepoškozovali majetek mateřské školy a v případě, že zjistí poškození, nahlásili tuto skutečnost neprodleně kterémukoliv zaměstnanci školy. </w:t>
      </w:r>
    </w:p>
    <w:p w14:paraId="79C3ADDD" w14:textId="77777777" w:rsidR="002F03ED" w:rsidRDefault="002F03ED" w:rsidP="00B50E18">
      <w:pPr>
        <w:rPr>
          <w:rFonts w:ascii="Times New Roman" w:hAnsi="Times New Roman" w:cs="Times New Roman"/>
          <w:sz w:val="24"/>
          <w:szCs w:val="24"/>
        </w:rPr>
      </w:pPr>
    </w:p>
    <w:p w14:paraId="786DFF9E" w14:textId="18553686" w:rsidR="002F03ED" w:rsidRDefault="002F03ED" w:rsidP="002F03ED">
      <w:pPr>
        <w:jc w:val="center"/>
        <w:rPr>
          <w:rFonts w:ascii="Times New Roman" w:hAnsi="Times New Roman" w:cs="Times New Roman"/>
          <w:b/>
          <w:bCs/>
          <w:sz w:val="24"/>
          <w:szCs w:val="24"/>
        </w:rPr>
      </w:pPr>
      <w:r w:rsidRPr="002F03ED">
        <w:rPr>
          <w:rFonts w:ascii="Times New Roman" w:hAnsi="Times New Roman" w:cs="Times New Roman"/>
          <w:b/>
          <w:bCs/>
          <w:sz w:val="24"/>
          <w:szCs w:val="24"/>
        </w:rPr>
        <w:t>Čl. X.</w:t>
      </w:r>
    </w:p>
    <w:p w14:paraId="1D065937" w14:textId="35BD546E" w:rsidR="002F03ED" w:rsidRDefault="002F03ED" w:rsidP="002F03ED">
      <w:pPr>
        <w:jc w:val="center"/>
        <w:rPr>
          <w:rFonts w:ascii="Times New Roman" w:hAnsi="Times New Roman" w:cs="Times New Roman"/>
          <w:b/>
          <w:bCs/>
          <w:sz w:val="24"/>
          <w:szCs w:val="24"/>
        </w:rPr>
      </w:pPr>
      <w:r>
        <w:rPr>
          <w:rFonts w:ascii="Times New Roman" w:hAnsi="Times New Roman" w:cs="Times New Roman"/>
          <w:b/>
          <w:bCs/>
          <w:sz w:val="24"/>
          <w:szCs w:val="24"/>
        </w:rPr>
        <w:t>Závěrečná ustanovení</w:t>
      </w:r>
    </w:p>
    <w:p w14:paraId="74BD57E6" w14:textId="16E63E00" w:rsidR="002F03ED" w:rsidRDefault="002F03ED" w:rsidP="002F03ED">
      <w:pPr>
        <w:pStyle w:val="Odstavecseseznamem"/>
        <w:numPr>
          <w:ilvl w:val="0"/>
          <w:numId w:val="43"/>
        </w:numPr>
        <w:rPr>
          <w:rFonts w:ascii="Times New Roman" w:hAnsi="Times New Roman" w:cs="Times New Roman"/>
          <w:b/>
          <w:bCs/>
          <w:sz w:val="24"/>
          <w:szCs w:val="24"/>
          <w:u w:val="single"/>
        </w:rPr>
      </w:pPr>
      <w:r>
        <w:rPr>
          <w:rFonts w:ascii="Times New Roman" w:hAnsi="Times New Roman" w:cs="Times New Roman"/>
          <w:b/>
          <w:bCs/>
          <w:sz w:val="24"/>
          <w:szCs w:val="24"/>
          <w:u w:val="single"/>
        </w:rPr>
        <w:t>Účinnost a platnost školního řádu</w:t>
      </w:r>
    </w:p>
    <w:p w14:paraId="0A2B6261" w14:textId="11E41C97" w:rsidR="002F03ED" w:rsidRDefault="002F03ED" w:rsidP="002F03ED">
      <w:pPr>
        <w:rPr>
          <w:rFonts w:ascii="Times New Roman" w:hAnsi="Times New Roman" w:cs="Times New Roman"/>
          <w:b/>
          <w:bCs/>
          <w:sz w:val="24"/>
          <w:szCs w:val="24"/>
          <w:u w:val="single"/>
        </w:rPr>
      </w:pPr>
      <w:r>
        <w:rPr>
          <w:rFonts w:ascii="Times New Roman" w:hAnsi="Times New Roman" w:cs="Times New Roman"/>
          <w:sz w:val="24"/>
          <w:szCs w:val="24"/>
        </w:rPr>
        <w:t>Tento školní řád nabývá platnosti dnem podpisu ředitelkou školy a je účinný od 1. 9. 2025</w:t>
      </w:r>
    </w:p>
    <w:p w14:paraId="14692EA9" w14:textId="6714C608" w:rsidR="00037133" w:rsidRDefault="00037133" w:rsidP="00037133">
      <w:pPr>
        <w:pStyle w:val="Odstavecseseznamem"/>
        <w:numPr>
          <w:ilvl w:val="0"/>
          <w:numId w:val="43"/>
        </w:numPr>
        <w:rPr>
          <w:rFonts w:ascii="Times New Roman" w:hAnsi="Times New Roman" w:cs="Times New Roman"/>
          <w:b/>
          <w:bCs/>
          <w:sz w:val="24"/>
          <w:szCs w:val="24"/>
          <w:u w:val="single"/>
        </w:rPr>
      </w:pPr>
      <w:r>
        <w:rPr>
          <w:rFonts w:ascii="Times New Roman" w:hAnsi="Times New Roman" w:cs="Times New Roman"/>
          <w:b/>
          <w:bCs/>
          <w:sz w:val="24"/>
          <w:szCs w:val="24"/>
          <w:u w:val="single"/>
        </w:rPr>
        <w:t>Změny a dodatky školního řádu</w:t>
      </w:r>
    </w:p>
    <w:p w14:paraId="07D09D4D" w14:textId="60E1B7FF" w:rsidR="00037133" w:rsidRDefault="00037133" w:rsidP="00037133">
      <w:pPr>
        <w:rPr>
          <w:rFonts w:ascii="Times New Roman" w:hAnsi="Times New Roman" w:cs="Times New Roman"/>
          <w:sz w:val="24"/>
          <w:szCs w:val="24"/>
        </w:rPr>
      </w:pPr>
      <w:r>
        <w:rPr>
          <w:rFonts w:ascii="Times New Roman" w:hAnsi="Times New Roman" w:cs="Times New Roman"/>
          <w:sz w:val="24"/>
          <w:szCs w:val="24"/>
        </w:rPr>
        <w:t>Veškeré dodatky, popřípadě změny tohoto školního řádu mohou být provedeny pouze písemnou formou a před nabytím jejich účinnosti budou s nimi seznámeni všichni zaměstnanci mateřské školy a zákonní zástupci dětí.</w:t>
      </w:r>
    </w:p>
    <w:p w14:paraId="533C6C81" w14:textId="3E7D0B2A" w:rsidR="00037133" w:rsidRDefault="00037133" w:rsidP="00037133">
      <w:pPr>
        <w:pStyle w:val="Odstavecseseznamem"/>
        <w:numPr>
          <w:ilvl w:val="0"/>
          <w:numId w:val="43"/>
        </w:numPr>
        <w:rPr>
          <w:rFonts w:ascii="Times New Roman" w:hAnsi="Times New Roman" w:cs="Times New Roman"/>
          <w:b/>
          <w:bCs/>
          <w:sz w:val="24"/>
          <w:szCs w:val="24"/>
          <w:u w:val="single"/>
        </w:rPr>
      </w:pPr>
      <w:r>
        <w:rPr>
          <w:rFonts w:ascii="Times New Roman" w:hAnsi="Times New Roman" w:cs="Times New Roman"/>
          <w:b/>
          <w:bCs/>
          <w:sz w:val="24"/>
          <w:szCs w:val="24"/>
          <w:u w:val="single"/>
        </w:rPr>
        <w:t>Seznámení zaměstnanců a zákonných zástupců se školním řádem</w:t>
      </w:r>
    </w:p>
    <w:p w14:paraId="5E9EC6F3" w14:textId="7D597E8C" w:rsidR="00037133" w:rsidRDefault="00037133" w:rsidP="00037133">
      <w:pPr>
        <w:rPr>
          <w:rFonts w:ascii="Times New Roman" w:hAnsi="Times New Roman" w:cs="Times New Roman"/>
          <w:sz w:val="24"/>
          <w:szCs w:val="24"/>
        </w:rPr>
      </w:pPr>
      <w:r>
        <w:rPr>
          <w:rFonts w:ascii="Times New Roman" w:hAnsi="Times New Roman" w:cs="Times New Roman"/>
          <w:sz w:val="24"/>
          <w:szCs w:val="24"/>
        </w:rPr>
        <w:t>Zaměstnavatel zabezpečí seznámeni zaměstnanců s obsahem tohoto školního řádu, a to nejpozději do 15 dnů od nabytí jeho platnosti.</w:t>
      </w:r>
    </w:p>
    <w:p w14:paraId="017EDEFC" w14:textId="2ACACCA4" w:rsidR="00037133" w:rsidRDefault="00037133" w:rsidP="00037133">
      <w:pPr>
        <w:rPr>
          <w:rFonts w:ascii="Times New Roman" w:hAnsi="Times New Roman" w:cs="Times New Roman"/>
          <w:sz w:val="24"/>
          <w:szCs w:val="24"/>
        </w:rPr>
      </w:pPr>
      <w:r>
        <w:rPr>
          <w:rFonts w:ascii="Times New Roman" w:hAnsi="Times New Roman" w:cs="Times New Roman"/>
          <w:sz w:val="24"/>
          <w:szCs w:val="24"/>
        </w:rPr>
        <w:t>Nově přijímané zaměstnance seznámí se školním řádem zaměstnavatel při jejich nástupu do práce.</w:t>
      </w:r>
    </w:p>
    <w:p w14:paraId="06C8D873" w14:textId="17502C7A" w:rsidR="00037133" w:rsidRDefault="00037133" w:rsidP="00037133">
      <w:pPr>
        <w:rPr>
          <w:rFonts w:ascii="Times New Roman" w:hAnsi="Times New Roman" w:cs="Times New Roman"/>
          <w:sz w:val="24"/>
          <w:szCs w:val="24"/>
        </w:rPr>
      </w:pPr>
      <w:r>
        <w:rPr>
          <w:rFonts w:ascii="Times New Roman" w:hAnsi="Times New Roman" w:cs="Times New Roman"/>
          <w:sz w:val="24"/>
          <w:szCs w:val="24"/>
        </w:rPr>
        <w:t>O vydání a obsahu školního řádu informuje mateřská škola zákonné zástupce dětí. Školní řád je umístěn viditelně na nástěnce v šatnách dětí.</w:t>
      </w:r>
    </w:p>
    <w:p w14:paraId="6402BD6A" w14:textId="77777777" w:rsidR="00037133" w:rsidRDefault="00037133" w:rsidP="00037133">
      <w:pPr>
        <w:rPr>
          <w:rFonts w:ascii="Times New Roman" w:hAnsi="Times New Roman" w:cs="Times New Roman"/>
          <w:sz w:val="24"/>
          <w:szCs w:val="24"/>
        </w:rPr>
      </w:pPr>
    </w:p>
    <w:p w14:paraId="48B446E6" w14:textId="77777777" w:rsidR="00037133" w:rsidRDefault="00037133" w:rsidP="00037133">
      <w:pPr>
        <w:rPr>
          <w:rFonts w:ascii="Times New Roman" w:hAnsi="Times New Roman" w:cs="Times New Roman"/>
          <w:sz w:val="24"/>
          <w:szCs w:val="24"/>
        </w:rPr>
      </w:pPr>
    </w:p>
    <w:p w14:paraId="68409AB9" w14:textId="77777777" w:rsidR="00037133" w:rsidRDefault="00037133" w:rsidP="00037133">
      <w:pPr>
        <w:rPr>
          <w:rFonts w:ascii="Times New Roman" w:hAnsi="Times New Roman" w:cs="Times New Roman"/>
          <w:sz w:val="24"/>
          <w:szCs w:val="24"/>
        </w:rPr>
      </w:pPr>
    </w:p>
    <w:p w14:paraId="7586BB4C" w14:textId="77777777" w:rsidR="00037133" w:rsidRDefault="00037133" w:rsidP="00037133">
      <w:pPr>
        <w:rPr>
          <w:rFonts w:ascii="Times New Roman" w:hAnsi="Times New Roman" w:cs="Times New Roman"/>
          <w:sz w:val="24"/>
          <w:szCs w:val="24"/>
        </w:rPr>
      </w:pPr>
    </w:p>
    <w:p w14:paraId="4DCAA0CB" w14:textId="77777777" w:rsidR="00037133" w:rsidRDefault="00037133" w:rsidP="00037133">
      <w:pPr>
        <w:rPr>
          <w:rFonts w:ascii="Times New Roman" w:hAnsi="Times New Roman" w:cs="Times New Roman"/>
          <w:sz w:val="24"/>
          <w:szCs w:val="24"/>
        </w:rPr>
      </w:pPr>
    </w:p>
    <w:p w14:paraId="736210E0" w14:textId="692E56D5" w:rsidR="00037133" w:rsidRPr="00037133" w:rsidRDefault="00037133" w:rsidP="00037133">
      <w:pPr>
        <w:rPr>
          <w:rFonts w:ascii="Times New Roman" w:hAnsi="Times New Roman" w:cs="Times New Roman"/>
          <w:sz w:val="24"/>
          <w:szCs w:val="24"/>
        </w:rPr>
      </w:pPr>
      <w:r>
        <w:rPr>
          <w:rFonts w:ascii="Times New Roman" w:hAnsi="Times New Roman" w:cs="Times New Roman"/>
          <w:sz w:val="24"/>
          <w:szCs w:val="24"/>
        </w:rPr>
        <w:t>V Olomouci dne 18. 8. 202</w:t>
      </w:r>
      <w:r w:rsidR="00240DB8">
        <w:rPr>
          <w:rFonts w:ascii="Times New Roman" w:hAnsi="Times New Roman" w:cs="Times New Roman"/>
          <w:sz w:val="24"/>
          <w:szCs w:val="24"/>
        </w:rPr>
        <w:t>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Mgr. Dana Větrová</w:t>
      </w:r>
      <w:r>
        <w:rPr>
          <w:rFonts w:ascii="Times New Roman" w:hAnsi="Times New Roman" w:cs="Times New Roman"/>
          <w:sz w:val="24"/>
          <w:szCs w:val="24"/>
        </w:rPr>
        <w:br/>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ředitelka MŠ</w:t>
      </w:r>
    </w:p>
    <w:p w14:paraId="40DDD232" w14:textId="77777777" w:rsidR="0070549A" w:rsidRPr="0070549A" w:rsidRDefault="0070549A" w:rsidP="0070549A">
      <w:pPr>
        <w:jc w:val="both"/>
        <w:rPr>
          <w:rFonts w:ascii="Times New Roman" w:hAnsi="Times New Roman" w:cs="Times New Roman"/>
          <w:sz w:val="24"/>
          <w:szCs w:val="24"/>
        </w:rPr>
      </w:pPr>
    </w:p>
    <w:p w14:paraId="29A781BC" w14:textId="49F42611" w:rsidR="00B20D36" w:rsidRPr="00B20D36" w:rsidRDefault="00DA47BC" w:rsidP="00B20D36">
      <w:pPr>
        <w:jc w:val="both"/>
        <w:rPr>
          <w:rFonts w:ascii="Times New Roman" w:hAnsi="Times New Roman" w:cs="Times New Roman"/>
          <w:sz w:val="24"/>
          <w:szCs w:val="24"/>
        </w:rPr>
      </w:pPr>
      <w:r>
        <w:rPr>
          <w:rFonts w:ascii="Times New Roman" w:hAnsi="Times New Roman" w:cs="Times New Roman"/>
          <w:sz w:val="24"/>
          <w:szCs w:val="24"/>
        </w:rPr>
        <w:t xml:space="preserve">  </w:t>
      </w:r>
    </w:p>
    <w:p w14:paraId="5A6B5B12" w14:textId="77777777" w:rsidR="00B20D36" w:rsidRPr="00B20D36" w:rsidRDefault="00B20D36" w:rsidP="00B20D36">
      <w:pPr>
        <w:pStyle w:val="Odstavecseseznamem"/>
        <w:ind w:left="1070"/>
        <w:jc w:val="both"/>
        <w:rPr>
          <w:rFonts w:ascii="Times New Roman" w:hAnsi="Times New Roman" w:cs="Times New Roman"/>
          <w:b/>
          <w:bCs/>
          <w:sz w:val="24"/>
          <w:szCs w:val="24"/>
          <w:u w:val="single"/>
        </w:rPr>
      </w:pPr>
    </w:p>
    <w:p w14:paraId="7BC3EFEC" w14:textId="48B795E4" w:rsidR="00B20D36" w:rsidRPr="00B20D36" w:rsidRDefault="00B20D36" w:rsidP="00B20D36">
      <w:pPr>
        <w:pStyle w:val="Odstavecseseznamem"/>
        <w:ind w:left="1070"/>
        <w:rPr>
          <w:rFonts w:ascii="Times New Roman" w:hAnsi="Times New Roman" w:cs="Times New Roman"/>
          <w:sz w:val="24"/>
          <w:szCs w:val="24"/>
        </w:rPr>
      </w:pPr>
    </w:p>
    <w:p w14:paraId="5ADB0249" w14:textId="77777777" w:rsidR="00B20D36" w:rsidRPr="005A0488" w:rsidRDefault="00B20D36" w:rsidP="00F8463A">
      <w:pPr>
        <w:rPr>
          <w:rFonts w:ascii="Times New Roman" w:hAnsi="Times New Roman" w:cs="Times New Roman"/>
          <w:b/>
          <w:bCs/>
          <w:sz w:val="24"/>
          <w:szCs w:val="24"/>
        </w:rPr>
      </w:pPr>
    </w:p>
    <w:p w14:paraId="3ABB0CE3" w14:textId="77777777" w:rsidR="00693B28" w:rsidRPr="00693B28" w:rsidRDefault="00693B28" w:rsidP="00693B28">
      <w:pPr>
        <w:pStyle w:val="Odstavecseseznamem"/>
        <w:ind w:left="1070"/>
        <w:rPr>
          <w:rFonts w:ascii="Times New Roman" w:hAnsi="Times New Roman" w:cs="Times New Roman"/>
          <w:sz w:val="24"/>
          <w:szCs w:val="24"/>
        </w:rPr>
      </w:pPr>
    </w:p>
    <w:p w14:paraId="3C1E6295" w14:textId="77777777" w:rsidR="00A0091F" w:rsidRDefault="00A0091F" w:rsidP="00F922E9">
      <w:pPr>
        <w:rPr>
          <w:rFonts w:ascii="Times New Roman" w:hAnsi="Times New Roman" w:cs="Times New Roman"/>
          <w:b/>
          <w:bCs/>
          <w:sz w:val="24"/>
          <w:szCs w:val="24"/>
        </w:rPr>
      </w:pPr>
    </w:p>
    <w:p w14:paraId="6F804AE7" w14:textId="77777777" w:rsidR="00A0091F" w:rsidRPr="007208A4" w:rsidRDefault="00A0091F" w:rsidP="00F922E9">
      <w:pPr>
        <w:rPr>
          <w:rFonts w:ascii="Times New Roman" w:hAnsi="Times New Roman" w:cs="Times New Roman"/>
          <w:b/>
          <w:bCs/>
          <w:sz w:val="24"/>
          <w:szCs w:val="24"/>
        </w:rPr>
      </w:pPr>
    </w:p>
    <w:sectPr w:rsidR="00A0091F" w:rsidRPr="007208A4" w:rsidSect="00FA6D43">
      <w:footerReference w:type="default" r:id="rId9"/>
      <w:headerReference w:type="first" r:id="rId10"/>
      <w:pgSz w:w="11906" w:h="16838"/>
      <w:pgMar w:top="1417" w:right="1417" w:bottom="1417" w:left="1417" w:header="56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A93101" w14:textId="77777777" w:rsidR="00362E38" w:rsidRDefault="00362E38" w:rsidP="009328DF">
      <w:pPr>
        <w:spacing w:after="0" w:line="240" w:lineRule="auto"/>
      </w:pPr>
      <w:r>
        <w:separator/>
      </w:r>
    </w:p>
  </w:endnote>
  <w:endnote w:type="continuationSeparator" w:id="0">
    <w:p w14:paraId="27756BBD" w14:textId="77777777" w:rsidR="00362E38" w:rsidRDefault="00362E38" w:rsidP="00932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9251290"/>
      <w:docPartObj>
        <w:docPartGallery w:val="Page Numbers (Bottom of Page)"/>
        <w:docPartUnique/>
      </w:docPartObj>
    </w:sdtPr>
    <w:sdtContent>
      <w:p w14:paraId="35EFACA5" w14:textId="1408C9C1" w:rsidR="009328DF" w:rsidRDefault="009328DF">
        <w:pPr>
          <w:pStyle w:val="Zpat"/>
          <w:jc w:val="center"/>
        </w:pPr>
        <w:r>
          <w:fldChar w:fldCharType="begin"/>
        </w:r>
        <w:r>
          <w:instrText>PAGE   \* MERGEFORMAT</w:instrText>
        </w:r>
        <w:r>
          <w:fldChar w:fldCharType="separate"/>
        </w:r>
        <w:r>
          <w:t>2</w:t>
        </w:r>
        <w:r>
          <w:fldChar w:fldCharType="end"/>
        </w:r>
      </w:p>
    </w:sdtContent>
  </w:sdt>
  <w:p w14:paraId="19F6A893" w14:textId="77777777" w:rsidR="009328DF" w:rsidRDefault="009328D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5CB25" w14:textId="77777777" w:rsidR="00362E38" w:rsidRDefault="00362E38" w:rsidP="009328DF">
      <w:pPr>
        <w:spacing w:after="0" w:line="240" w:lineRule="auto"/>
      </w:pPr>
      <w:r>
        <w:separator/>
      </w:r>
    </w:p>
  </w:footnote>
  <w:footnote w:type="continuationSeparator" w:id="0">
    <w:p w14:paraId="646FAFD4" w14:textId="77777777" w:rsidR="00362E38" w:rsidRDefault="00362E38" w:rsidP="009328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5888E" w14:textId="77777777" w:rsidR="009328DF" w:rsidRPr="00DC4F49" w:rsidRDefault="009328DF" w:rsidP="009328DF">
    <w:pPr>
      <w:pStyle w:val="Zhlav"/>
      <w:jc w:val="center"/>
      <w:rPr>
        <w:b/>
        <w:bCs/>
        <w:noProof/>
        <w:sz w:val="28"/>
        <w:szCs w:val="28"/>
      </w:rPr>
    </w:pPr>
    <w:bookmarkStart w:id="0" w:name="_Hlk204263337"/>
    <w:r w:rsidRPr="00DC4F49">
      <w:rPr>
        <w:b/>
        <w:bCs/>
        <w:noProof/>
        <w:sz w:val="28"/>
        <w:szCs w:val="28"/>
      </w:rPr>
      <w:drawing>
        <wp:anchor distT="0" distB="0" distL="114300" distR="114300" simplePos="0" relativeHeight="251659264" behindDoc="0" locked="0" layoutInCell="1" allowOverlap="1" wp14:anchorId="6A13F4B4" wp14:editId="1A9F8CF6">
          <wp:simplePos x="0" y="0"/>
          <wp:positionH relativeFrom="column">
            <wp:posOffset>-506095</wp:posOffset>
          </wp:positionH>
          <wp:positionV relativeFrom="paragraph">
            <wp:posOffset>-133350</wp:posOffset>
          </wp:positionV>
          <wp:extent cx="1022350" cy="867410"/>
          <wp:effectExtent l="0" t="0" r="6350" b="8890"/>
          <wp:wrapSquare wrapText="bothSides"/>
          <wp:docPr id="1919039598" name="Obrázek 5" descr="Obsah obrázku psací potřeb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039598" name="Obrázek 5" descr="Obsah obrázku psací potřeba&#10;&#10;Obsah generovaný pomocí AI může být nesprávný."/>
                  <pic:cNvPicPr/>
                </pic:nvPicPr>
                <pic:blipFill rotWithShape="1">
                  <a:blip r:embed="rId1">
                    <a:extLst>
                      <a:ext uri="{28A0092B-C50C-407E-A947-70E740481C1C}">
                        <a14:useLocalDpi xmlns:a14="http://schemas.microsoft.com/office/drawing/2010/main" val="0"/>
                      </a:ext>
                    </a:extLst>
                  </a:blip>
                  <a:srcRect r="752" b="15789"/>
                  <a:stretch>
                    <a:fillRect/>
                  </a:stretch>
                </pic:blipFill>
                <pic:spPr bwMode="auto">
                  <a:xfrm>
                    <a:off x="0" y="0"/>
                    <a:ext cx="1022350" cy="8674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C4F49">
      <w:rPr>
        <w:b/>
        <w:bCs/>
        <w:noProof/>
        <w:sz w:val="28"/>
        <w:szCs w:val="28"/>
      </w:rPr>
      <w:t>Mateřská škola Olomouc, Jílová 41, příspěvková organizace</w:t>
    </w:r>
  </w:p>
  <w:p w14:paraId="424469BB" w14:textId="77777777" w:rsidR="009328DF" w:rsidRDefault="009328DF" w:rsidP="009328DF">
    <w:pPr>
      <w:pStyle w:val="Zhlav"/>
      <w:rPr>
        <w:noProof/>
      </w:rPr>
    </w:pPr>
    <w:r>
      <w:rPr>
        <w:noProof/>
      </w:rPr>
      <w:tab/>
      <w:t>tel.: 585 415 233, mobil: 777 584 143</w:t>
    </w:r>
  </w:p>
  <w:p w14:paraId="559902F9" w14:textId="2C85902D" w:rsidR="009328DF" w:rsidRDefault="009328DF" w:rsidP="009328DF">
    <w:pPr>
      <w:pStyle w:val="Zhlav"/>
      <w:rPr>
        <w:noProof/>
      </w:rPr>
    </w:pPr>
    <w:r>
      <w:rPr>
        <w:noProof/>
      </w:rPr>
      <w:tab/>
      <w:t xml:space="preserve">e-mail: </w:t>
    </w:r>
    <w:hyperlink r:id="rId2" w:history="1">
      <w:r w:rsidR="00FA6D43" w:rsidRPr="0056512A">
        <w:rPr>
          <w:rStyle w:val="Hypertextovodkaz"/>
          <w:noProof/>
        </w:rPr>
        <w:t>reditelna@msjilova.cz</w:t>
      </w:r>
    </w:hyperlink>
    <w:r>
      <w:rPr>
        <w:noProof/>
      </w:rPr>
      <w:t xml:space="preserve">, webové stránky: </w:t>
    </w:r>
    <w:hyperlink r:id="rId3" w:history="1">
      <w:r w:rsidRPr="00C4584C">
        <w:rPr>
          <w:rStyle w:val="Hypertextovodkaz"/>
          <w:noProof/>
        </w:rPr>
        <w:t>www.msjilova.cz</w:t>
      </w:r>
    </w:hyperlink>
  </w:p>
  <w:bookmarkEnd w:id="0"/>
  <w:p w14:paraId="66313D8B" w14:textId="77777777" w:rsidR="009328DF" w:rsidRDefault="009328DF" w:rsidP="00FA6D43">
    <w:pPr>
      <w:pStyle w:val="Zhlav"/>
      <w:pBdr>
        <w:bottom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83432"/>
    <w:multiLevelType w:val="hybridMultilevel"/>
    <w:tmpl w:val="F7A41A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1472241"/>
    <w:multiLevelType w:val="hybridMultilevel"/>
    <w:tmpl w:val="2646C27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20C357B"/>
    <w:multiLevelType w:val="hybridMultilevel"/>
    <w:tmpl w:val="C94AC798"/>
    <w:lvl w:ilvl="0" w:tplc="FFFFFFFF">
      <w:start w:val="1"/>
      <w:numFmt w:val="decimal"/>
      <w:lvlText w:val="%1."/>
      <w:lvlJc w:val="left"/>
      <w:pPr>
        <w:ind w:left="2200" w:hanging="360"/>
      </w:pPr>
      <w:rPr>
        <w:rFonts w:hint="default"/>
      </w:rPr>
    </w:lvl>
    <w:lvl w:ilvl="1" w:tplc="04050019" w:tentative="1">
      <w:start w:val="1"/>
      <w:numFmt w:val="lowerLetter"/>
      <w:lvlText w:val="%2."/>
      <w:lvlJc w:val="left"/>
      <w:pPr>
        <w:ind w:left="2570" w:hanging="360"/>
      </w:pPr>
    </w:lvl>
    <w:lvl w:ilvl="2" w:tplc="0405001B" w:tentative="1">
      <w:start w:val="1"/>
      <w:numFmt w:val="lowerRoman"/>
      <w:lvlText w:val="%3."/>
      <w:lvlJc w:val="right"/>
      <w:pPr>
        <w:ind w:left="3290" w:hanging="180"/>
      </w:pPr>
    </w:lvl>
    <w:lvl w:ilvl="3" w:tplc="0405000F" w:tentative="1">
      <w:start w:val="1"/>
      <w:numFmt w:val="decimal"/>
      <w:lvlText w:val="%4."/>
      <w:lvlJc w:val="left"/>
      <w:pPr>
        <w:ind w:left="4010" w:hanging="360"/>
      </w:pPr>
    </w:lvl>
    <w:lvl w:ilvl="4" w:tplc="04050019" w:tentative="1">
      <w:start w:val="1"/>
      <w:numFmt w:val="lowerLetter"/>
      <w:lvlText w:val="%5."/>
      <w:lvlJc w:val="left"/>
      <w:pPr>
        <w:ind w:left="4730" w:hanging="360"/>
      </w:pPr>
    </w:lvl>
    <w:lvl w:ilvl="5" w:tplc="0405001B" w:tentative="1">
      <w:start w:val="1"/>
      <w:numFmt w:val="lowerRoman"/>
      <w:lvlText w:val="%6."/>
      <w:lvlJc w:val="right"/>
      <w:pPr>
        <w:ind w:left="5450" w:hanging="180"/>
      </w:pPr>
    </w:lvl>
    <w:lvl w:ilvl="6" w:tplc="0405000F" w:tentative="1">
      <w:start w:val="1"/>
      <w:numFmt w:val="decimal"/>
      <w:lvlText w:val="%7."/>
      <w:lvlJc w:val="left"/>
      <w:pPr>
        <w:ind w:left="6170" w:hanging="360"/>
      </w:pPr>
    </w:lvl>
    <w:lvl w:ilvl="7" w:tplc="04050019" w:tentative="1">
      <w:start w:val="1"/>
      <w:numFmt w:val="lowerLetter"/>
      <w:lvlText w:val="%8."/>
      <w:lvlJc w:val="left"/>
      <w:pPr>
        <w:ind w:left="6890" w:hanging="360"/>
      </w:pPr>
    </w:lvl>
    <w:lvl w:ilvl="8" w:tplc="0405001B" w:tentative="1">
      <w:start w:val="1"/>
      <w:numFmt w:val="lowerRoman"/>
      <w:lvlText w:val="%9."/>
      <w:lvlJc w:val="right"/>
      <w:pPr>
        <w:ind w:left="7610" w:hanging="180"/>
      </w:pPr>
    </w:lvl>
  </w:abstractNum>
  <w:abstractNum w:abstractNumId="3" w15:restartNumberingAfterBreak="0">
    <w:nsid w:val="036F556C"/>
    <w:multiLevelType w:val="hybridMultilevel"/>
    <w:tmpl w:val="CCF2134E"/>
    <w:lvl w:ilvl="0" w:tplc="12F46D80">
      <w:start w:val="1"/>
      <w:numFmt w:val="bullet"/>
      <w:lvlText w:val="-"/>
      <w:lvlJc w:val="left"/>
      <w:pPr>
        <w:ind w:left="107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71B5007"/>
    <w:multiLevelType w:val="hybridMultilevel"/>
    <w:tmpl w:val="96001378"/>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0C8F711F"/>
    <w:multiLevelType w:val="hybridMultilevel"/>
    <w:tmpl w:val="C720AE4C"/>
    <w:lvl w:ilvl="0" w:tplc="ADEE09FE">
      <w:start w:val="1"/>
      <w:numFmt w:val="decimal"/>
      <w:lvlText w:val="%1."/>
      <w:lvlJc w:val="left"/>
      <w:pPr>
        <w:ind w:left="1070" w:hanging="360"/>
      </w:pPr>
      <w:rPr>
        <w:rFonts w:hint="default"/>
        <w:b w:val="0"/>
      </w:rPr>
    </w:lvl>
    <w:lvl w:ilvl="1" w:tplc="04050019" w:tentative="1">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6" w15:restartNumberingAfterBreak="0">
    <w:nsid w:val="0F31714A"/>
    <w:multiLevelType w:val="hybridMultilevel"/>
    <w:tmpl w:val="D3644A8E"/>
    <w:lvl w:ilvl="0" w:tplc="12F46D80">
      <w:start w:val="1"/>
      <w:numFmt w:val="bullet"/>
      <w:lvlText w:val="-"/>
      <w:lvlJc w:val="left"/>
      <w:pPr>
        <w:ind w:left="107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4066B78"/>
    <w:multiLevelType w:val="hybridMultilevel"/>
    <w:tmpl w:val="73D41BD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4C62210"/>
    <w:multiLevelType w:val="hybridMultilevel"/>
    <w:tmpl w:val="870447C6"/>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9" w15:restartNumberingAfterBreak="0">
    <w:nsid w:val="1688268D"/>
    <w:multiLevelType w:val="multilevel"/>
    <w:tmpl w:val="2AEA9A3C"/>
    <w:lvl w:ilvl="0">
      <w:start w:val="1"/>
      <w:numFmt w:val="decimal"/>
      <w:pStyle w:val="p"/>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C02231E"/>
    <w:multiLevelType w:val="hybridMultilevel"/>
    <w:tmpl w:val="F9CE1BD4"/>
    <w:lvl w:ilvl="0" w:tplc="04050001">
      <w:start w:val="1"/>
      <w:numFmt w:val="bullet"/>
      <w:lvlText w:val=""/>
      <w:lvlJc w:val="left"/>
      <w:pPr>
        <w:ind w:left="1790" w:hanging="360"/>
      </w:pPr>
      <w:rPr>
        <w:rFonts w:ascii="Symbol" w:hAnsi="Symbol" w:hint="default"/>
      </w:rPr>
    </w:lvl>
    <w:lvl w:ilvl="1" w:tplc="04050003" w:tentative="1">
      <w:start w:val="1"/>
      <w:numFmt w:val="bullet"/>
      <w:lvlText w:val="o"/>
      <w:lvlJc w:val="left"/>
      <w:pPr>
        <w:ind w:left="2510" w:hanging="360"/>
      </w:pPr>
      <w:rPr>
        <w:rFonts w:ascii="Courier New" w:hAnsi="Courier New" w:cs="Courier New" w:hint="default"/>
      </w:rPr>
    </w:lvl>
    <w:lvl w:ilvl="2" w:tplc="04050005" w:tentative="1">
      <w:start w:val="1"/>
      <w:numFmt w:val="bullet"/>
      <w:lvlText w:val=""/>
      <w:lvlJc w:val="left"/>
      <w:pPr>
        <w:ind w:left="3230" w:hanging="360"/>
      </w:pPr>
      <w:rPr>
        <w:rFonts w:ascii="Wingdings" w:hAnsi="Wingdings" w:hint="default"/>
      </w:rPr>
    </w:lvl>
    <w:lvl w:ilvl="3" w:tplc="04050001" w:tentative="1">
      <w:start w:val="1"/>
      <w:numFmt w:val="bullet"/>
      <w:lvlText w:val=""/>
      <w:lvlJc w:val="left"/>
      <w:pPr>
        <w:ind w:left="3950" w:hanging="360"/>
      </w:pPr>
      <w:rPr>
        <w:rFonts w:ascii="Symbol" w:hAnsi="Symbol" w:hint="default"/>
      </w:rPr>
    </w:lvl>
    <w:lvl w:ilvl="4" w:tplc="04050003" w:tentative="1">
      <w:start w:val="1"/>
      <w:numFmt w:val="bullet"/>
      <w:lvlText w:val="o"/>
      <w:lvlJc w:val="left"/>
      <w:pPr>
        <w:ind w:left="4670" w:hanging="360"/>
      </w:pPr>
      <w:rPr>
        <w:rFonts w:ascii="Courier New" w:hAnsi="Courier New" w:cs="Courier New" w:hint="default"/>
      </w:rPr>
    </w:lvl>
    <w:lvl w:ilvl="5" w:tplc="04050005" w:tentative="1">
      <w:start w:val="1"/>
      <w:numFmt w:val="bullet"/>
      <w:lvlText w:val=""/>
      <w:lvlJc w:val="left"/>
      <w:pPr>
        <w:ind w:left="5390" w:hanging="360"/>
      </w:pPr>
      <w:rPr>
        <w:rFonts w:ascii="Wingdings" w:hAnsi="Wingdings" w:hint="default"/>
      </w:rPr>
    </w:lvl>
    <w:lvl w:ilvl="6" w:tplc="04050001" w:tentative="1">
      <w:start w:val="1"/>
      <w:numFmt w:val="bullet"/>
      <w:lvlText w:val=""/>
      <w:lvlJc w:val="left"/>
      <w:pPr>
        <w:ind w:left="6110" w:hanging="360"/>
      </w:pPr>
      <w:rPr>
        <w:rFonts w:ascii="Symbol" w:hAnsi="Symbol" w:hint="default"/>
      </w:rPr>
    </w:lvl>
    <w:lvl w:ilvl="7" w:tplc="04050003" w:tentative="1">
      <w:start w:val="1"/>
      <w:numFmt w:val="bullet"/>
      <w:lvlText w:val="o"/>
      <w:lvlJc w:val="left"/>
      <w:pPr>
        <w:ind w:left="6830" w:hanging="360"/>
      </w:pPr>
      <w:rPr>
        <w:rFonts w:ascii="Courier New" w:hAnsi="Courier New" w:cs="Courier New" w:hint="default"/>
      </w:rPr>
    </w:lvl>
    <w:lvl w:ilvl="8" w:tplc="04050005" w:tentative="1">
      <w:start w:val="1"/>
      <w:numFmt w:val="bullet"/>
      <w:lvlText w:val=""/>
      <w:lvlJc w:val="left"/>
      <w:pPr>
        <w:ind w:left="7550" w:hanging="360"/>
      </w:pPr>
      <w:rPr>
        <w:rFonts w:ascii="Wingdings" w:hAnsi="Wingdings" w:hint="default"/>
      </w:rPr>
    </w:lvl>
  </w:abstractNum>
  <w:abstractNum w:abstractNumId="11" w15:restartNumberingAfterBreak="0">
    <w:nsid w:val="1D416E85"/>
    <w:multiLevelType w:val="hybridMultilevel"/>
    <w:tmpl w:val="FF04CD3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DEC156E"/>
    <w:multiLevelType w:val="hybridMultilevel"/>
    <w:tmpl w:val="92625D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1E137A5D"/>
    <w:multiLevelType w:val="hybridMultilevel"/>
    <w:tmpl w:val="AE5A5D4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0AC0C88"/>
    <w:multiLevelType w:val="hybridMultilevel"/>
    <w:tmpl w:val="48CAD2E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1266A9D"/>
    <w:multiLevelType w:val="hybridMultilevel"/>
    <w:tmpl w:val="4AB4393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22734216"/>
    <w:multiLevelType w:val="hybridMultilevel"/>
    <w:tmpl w:val="AAA02C3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24755DE8"/>
    <w:multiLevelType w:val="hybridMultilevel"/>
    <w:tmpl w:val="8C2E2CA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24CD1792"/>
    <w:multiLevelType w:val="hybridMultilevel"/>
    <w:tmpl w:val="F848AE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267229AD"/>
    <w:multiLevelType w:val="hybridMultilevel"/>
    <w:tmpl w:val="F74E306C"/>
    <w:lvl w:ilvl="0" w:tplc="12F46D80">
      <w:start w:val="1"/>
      <w:numFmt w:val="bullet"/>
      <w:lvlText w:val="-"/>
      <w:lvlJc w:val="left"/>
      <w:pPr>
        <w:ind w:left="107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27EC4EE4"/>
    <w:multiLevelType w:val="hybridMultilevel"/>
    <w:tmpl w:val="8DAA4E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2D5A04D9"/>
    <w:multiLevelType w:val="hybridMultilevel"/>
    <w:tmpl w:val="CBAC35D8"/>
    <w:lvl w:ilvl="0" w:tplc="699ABA54">
      <w:start w:val="1"/>
      <w:numFmt w:val="decimal"/>
      <w:lvlText w:val="%1."/>
      <w:lvlJc w:val="left"/>
      <w:pPr>
        <w:ind w:left="1070" w:hanging="360"/>
      </w:pPr>
      <w:rPr>
        <w:rFonts w:hint="default"/>
      </w:rPr>
    </w:lvl>
    <w:lvl w:ilvl="1" w:tplc="04050019" w:tentative="1">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22" w15:restartNumberingAfterBreak="0">
    <w:nsid w:val="35FE1F13"/>
    <w:multiLevelType w:val="hybridMultilevel"/>
    <w:tmpl w:val="EDA6B614"/>
    <w:lvl w:ilvl="0" w:tplc="5B203920">
      <w:start w:val="1"/>
      <w:numFmt w:val="decimal"/>
      <w:lvlText w:val="%1."/>
      <w:lvlJc w:val="left"/>
      <w:pPr>
        <w:ind w:left="1070" w:hanging="360"/>
      </w:pPr>
      <w:rPr>
        <w:rFonts w:hint="default"/>
      </w:rPr>
    </w:lvl>
    <w:lvl w:ilvl="1" w:tplc="04050019" w:tentative="1">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23" w15:restartNumberingAfterBreak="0">
    <w:nsid w:val="39FF1991"/>
    <w:multiLevelType w:val="hybridMultilevel"/>
    <w:tmpl w:val="432ECABE"/>
    <w:lvl w:ilvl="0" w:tplc="E19003D4">
      <w:start w:val="1"/>
      <w:numFmt w:val="decimal"/>
      <w:lvlText w:val="%1."/>
      <w:lvlJc w:val="left"/>
      <w:pPr>
        <w:ind w:left="1070" w:hanging="360"/>
      </w:pPr>
      <w:rPr>
        <w:rFonts w:hint="default"/>
      </w:rPr>
    </w:lvl>
    <w:lvl w:ilvl="1" w:tplc="04050019" w:tentative="1">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24" w15:restartNumberingAfterBreak="0">
    <w:nsid w:val="3AC31748"/>
    <w:multiLevelType w:val="hybridMultilevel"/>
    <w:tmpl w:val="BCC42AD4"/>
    <w:lvl w:ilvl="0" w:tplc="4600C7DC">
      <w:start w:val="1"/>
      <w:numFmt w:val="decimal"/>
      <w:lvlText w:val="%1."/>
      <w:lvlJc w:val="left"/>
      <w:pPr>
        <w:ind w:left="1070" w:hanging="360"/>
      </w:pPr>
      <w:rPr>
        <w:rFonts w:hint="default"/>
      </w:rPr>
    </w:lvl>
    <w:lvl w:ilvl="1" w:tplc="04050019" w:tentative="1">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25" w15:restartNumberingAfterBreak="0">
    <w:nsid w:val="3C001469"/>
    <w:multiLevelType w:val="hybridMultilevel"/>
    <w:tmpl w:val="E78ED03C"/>
    <w:lvl w:ilvl="0" w:tplc="8A86BD26">
      <w:start w:val="1"/>
      <w:numFmt w:val="decimal"/>
      <w:lvlText w:val="%1."/>
      <w:lvlJc w:val="left"/>
      <w:pPr>
        <w:ind w:left="1070" w:hanging="360"/>
      </w:pPr>
      <w:rPr>
        <w:rFonts w:hint="default"/>
        <w:b w:val="0"/>
      </w:rPr>
    </w:lvl>
    <w:lvl w:ilvl="1" w:tplc="04050019" w:tentative="1">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26" w15:restartNumberingAfterBreak="0">
    <w:nsid w:val="3C927CBB"/>
    <w:multiLevelType w:val="hybridMultilevel"/>
    <w:tmpl w:val="2A2671E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3EF151B2"/>
    <w:multiLevelType w:val="hybridMultilevel"/>
    <w:tmpl w:val="CF84A39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42493D33"/>
    <w:multiLevelType w:val="hybridMultilevel"/>
    <w:tmpl w:val="135624C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49CE2662"/>
    <w:multiLevelType w:val="hybridMultilevel"/>
    <w:tmpl w:val="869A3D80"/>
    <w:lvl w:ilvl="0" w:tplc="FFFFFFFF">
      <w:start w:val="1"/>
      <w:numFmt w:val="decimal"/>
      <w:lvlText w:val="%1."/>
      <w:lvlJc w:val="left"/>
      <w:pPr>
        <w:ind w:left="107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49F342ED"/>
    <w:multiLevelType w:val="hybridMultilevel"/>
    <w:tmpl w:val="6A14FD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4C9C3C14"/>
    <w:multiLevelType w:val="hybridMultilevel"/>
    <w:tmpl w:val="ED8CBF96"/>
    <w:lvl w:ilvl="0" w:tplc="4364D012">
      <w:start w:val="1"/>
      <w:numFmt w:val="decimal"/>
      <w:lvlText w:val="%1."/>
      <w:lvlJc w:val="left"/>
      <w:pPr>
        <w:ind w:left="1070" w:hanging="360"/>
      </w:pPr>
      <w:rPr>
        <w:rFonts w:hint="default"/>
      </w:rPr>
    </w:lvl>
    <w:lvl w:ilvl="1" w:tplc="04050019" w:tentative="1">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32" w15:restartNumberingAfterBreak="0">
    <w:nsid w:val="4E5A1554"/>
    <w:multiLevelType w:val="hybridMultilevel"/>
    <w:tmpl w:val="0BBC9B90"/>
    <w:lvl w:ilvl="0" w:tplc="2F3EBB74">
      <w:start w:val="1"/>
      <w:numFmt w:val="decimal"/>
      <w:lvlText w:val="%1."/>
      <w:lvlJc w:val="left"/>
      <w:pPr>
        <w:ind w:left="1070" w:hanging="360"/>
      </w:pPr>
      <w:rPr>
        <w:rFonts w:hint="default"/>
      </w:rPr>
    </w:lvl>
    <w:lvl w:ilvl="1" w:tplc="04050019" w:tentative="1">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33" w15:restartNumberingAfterBreak="0">
    <w:nsid w:val="52C64D36"/>
    <w:multiLevelType w:val="hybridMultilevel"/>
    <w:tmpl w:val="870447C6"/>
    <w:lvl w:ilvl="0" w:tplc="F9DE5A9C">
      <w:start w:val="1"/>
      <w:numFmt w:val="decimal"/>
      <w:lvlText w:val="%1."/>
      <w:lvlJc w:val="left"/>
      <w:pPr>
        <w:ind w:left="1070" w:hanging="360"/>
      </w:pPr>
      <w:rPr>
        <w:rFonts w:hint="default"/>
      </w:rPr>
    </w:lvl>
    <w:lvl w:ilvl="1" w:tplc="04050019" w:tentative="1">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34" w15:restartNumberingAfterBreak="0">
    <w:nsid w:val="56D20B02"/>
    <w:multiLevelType w:val="hybridMultilevel"/>
    <w:tmpl w:val="EB56FA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57EF4656"/>
    <w:multiLevelType w:val="hybridMultilevel"/>
    <w:tmpl w:val="38C0655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5A886353"/>
    <w:multiLevelType w:val="hybridMultilevel"/>
    <w:tmpl w:val="6A42BEAC"/>
    <w:lvl w:ilvl="0" w:tplc="04050001">
      <w:start w:val="1"/>
      <w:numFmt w:val="bullet"/>
      <w:lvlText w:val=""/>
      <w:lvlJc w:val="left"/>
      <w:pPr>
        <w:ind w:left="1430" w:hanging="360"/>
      </w:pPr>
      <w:rPr>
        <w:rFonts w:ascii="Symbol" w:hAnsi="Symbol" w:hint="default"/>
      </w:rPr>
    </w:lvl>
    <w:lvl w:ilvl="1" w:tplc="04050003" w:tentative="1">
      <w:start w:val="1"/>
      <w:numFmt w:val="bullet"/>
      <w:lvlText w:val="o"/>
      <w:lvlJc w:val="left"/>
      <w:pPr>
        <w:ind w:left="2150" w:hanging="360"/>
      </w:pPr>
      <w:rPr>
        <w:rFonts w:ascii="Courier New" w:hAnsi="Courier New" w:cs="Courier New" w:hint="default"/>
      </w:rPr>
    </w:lvl>
    <w:lvl w:ilvl="2" w:tplc="04050005" w:tentative="1">
      <w:start w:val="1"/>
      <w:numFmt w:val="bullet"/>
      <w:lvlText w:val=""/>
      <w:lvlJc w:val="left"/>
      <w:pPr>
        <w:ind w:left="2870" w:hanging="360"/>
      </w:pPr>
      <w:rPr>
        <w:rFonts w:ascii="Wingdings" w:hAnsi="Wingdings" w:hint="default"/>
      </w:rPr>
    </w:lvl>
    <w:lvl w:ilvl="3" w:tplc="04050001" w:tentative="1">
      <w:start w:val="1"/>
      <w:numFmt w:val="bullet"/>
      <w:lvlText w:val=""/>
      <w:lvlJc w:val="left"/>
      <w:pPr>
        <w:ind w:left="3590" w:hanging="360"/>
      </w:pPr>
      <w:rPr>
        <w:rFonts w:ascii="Symbol" w:hAnsi="Symbol" w:hint="default"/>
      </w:rPr>
    </w:lvl>
    <w:lvl w:ilvl="4" w:tplc="04050003" w:tentative="1">
      <w:start w:val="1"/>
      <w:numFmt w:val="bullet"/>
      <w:lvlText w:val="o"/>
      <w:lvlJc w:val="left"/>
      <w:pPr>
        <w:ind w:left="4310" w:hanging="360"/>
      </w:pPr>
      <w:rPr>
        <w:rFonts w:ascii="Courier New" w:hAnsi="Courier New" w:cs="Courier New" w:hint="default"/>
      </w:rPr>
    </w:lvl>
    <w:lvl w:ilvl="5" w:tplc="04050005" w:tentative="1">
      <w:start w:val="1"/>
      <w:numFmt w:val="bullet"/>
      <w:lvlText w:val=""/>
      <w:lvlJc w:val="left"/>
      <w:pPr>
        <w:ind w:left="5030" w:hanging="360"/>
      </w:pPr>
      <w:rPr>
        <w:rFonts w:ascii="Wingdings" w:hAnsi="Wingdings" w:hint="default"/>
      </w:rPr>
    </w:lvl>
    <w:lvl w:ilvl="6" w:tplc="04050001" w:tentative="1">
      <w:start w:val="1"/>
      <w:numFmt w:val="bullet"/>
      <w:lvlText w:val=""/>
      <w:lvlJc w:val="left"/>
      <w:pPr>
        <w:ind w:left="5750" w:hanging="360"/>
      </w:pPr>
      <w:rPr>
        <w:rFonts w:ascii="Symbol" w:hAnsi="Symbol" w:hint="default"/>
      </w:rPr>
    </w:lvl>
    <w:lvl w:ilvl="7" w:tplc="04050003" w:tentative="1">
      <w:start w:val="1"/>
      <w:numFmt w:val="bullet"/>
      <w:lvlText w:val="o"/>
      <w:lvlJc w:val="left"/>
      <w:pPr>
        <w:ind w:left="6470" w:hanging="360"/>
      </w:pPr>
      <w:rPr>
        <w:rFonts w:ascii="Courier New" w:hAnsi="Courier New" w:cs="Courier New" w:hint="default"/>
      </w:rPr>
    </w:lvl>
    <w:lvl w:ilvl="8" w:tplc="04050005" w:tentative="1">
      <w:start w:val="1"/>
      <w:numFmt w:val="bullet"/>
      <w:lvlText w:val=""/>
      <w:lvlJc w:val="left"/>
      <w:pPr>
        <w:ind w:left="7190" w:hanging="360"/>
      </w:pPr>
      <w:rPr>
        <w:rFonts w:ascii="Wingdings" w:hAnsi="Wingdings" w:hint="default"/>
      </w:rPr>
    </w:lvl>
  </w:abstractNum>
  <w:abstractNum w:abstractNumId="37" w15:restartNumberingAfterBreak="0">
    <w:nsid w:val="602B2AD0"/>
    <w:multiLevelType w:val="hybridMultilevel"/>
    <w:tmpl w:val="222AFBB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63D23310"/>
    <w:multiLevelType w:val="hybridMultilevel"/>
    <w:tmpl w:val="A486591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67C66AA8"/>
    <w:multiLevelType w:val="hybridMultilevel"/>
    <w:tmpl w:val="BA6A0A0E"/>
    <w:lvl w:ilvl="0" w:tplc="A2BA5DFA">
      <w:start w:val="1"/>
      <w:numFmt w:val="decimal"/>
      <w:lvlText w:val="%1."/>
      <w:lvlJc w:val="left"/>
      <w:pPr>
        <w:ind w:left="1070" w:hanging="360"/>
      </w:pPr>
      <w:rPr>
        <w:rFonts w:hint="default"/>
      </w:rPr>
    </w:lvl>
    <w:lvl w:ilvl="1" w:tplc="04050019" w:tentative="1">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40" w15:restartNumberingAfterBreak="0">
    <w:nsid w:val="69FA737A"/>
    <w:multiLevelType w:val="hybridMultilevel"/>
    <w:tmpl w:val="B09E40C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6BC70540"/>
    <w:multiLevelType w:val="hybridMultilevel"/>
    <w:tmpl w:val="D3D8C1A8"/>
    <w:lvl w:ilvl="0" w:tplc="12F46D80">
      <w:start w:val="1"/>
      <w:numFmt w:val="bullet"/>
      <w:lvlText w:val="-"/>
      <w:lvlJc w:val="left"/>
      <w:pPr>
        <w:ind w:left="107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6DFF0C67"/>
    <w:multiLevelType w:val="hybridMultilevel"/>
    <w:tmpl w:val="E71CDF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6E8D6A0F"/>
    <w:multiLevelType w:val="hybridMultilevel"/>
    <w:tmpl w:val="0CCEB70E"/>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4" w15:restartNumberingAfterBreak="0">
    <w:nsid w:val="77182FFE"/>
    <w:multiLevelType w:val="hybridMultilevel"/>
    <w:tmpl w:val="4ACCEC60"/>
    <w:lvl w:ilvl="0" w:tplc="12F46D80">
      <w:start w:val="1"/>
      <w:numFmt w:val="bullet"/>
      <w:lvlText w:val="-"/>
      <w:lvlJc w:val="left"/>
      <w:pPr>
        <w:ind w:left="1070" w:hanging="360"/>
      </w:pPr>
      <w:rPr>
        <w:rFonts w:ascii="Times New Roman" w:eastAsiaTheme="minorHAnsi" w:hAnsi="Times New Roman" w:cs="Times New Roman" w:hint="default"/>
      </w:rPr>
    </w:lvl>
    <w:lvl w:ilvl="1" w:tplc="04050003" w:tentative="1">
      <w:start w:val="1"/>
      <w:numFmt w:val="bullet"/>
      <w:lvlText w:val="o"/>
      <w:lvlJc w:val="left"/>
      <w:pPr>
        <w:ind w:left="1790" w:hanging="360"/>
      </w:pPr>
      <w:rPr>
        <w:rFonts w:ascii="Courier New" w:hAnsi="Courier New" w:cs="Courier New" w:hint="default"/>
      </w:rPr>
    </w:lvl>
    <w:lvl w:ilvl="2" w:tplc="04050005" w:tentative="1">
      <w:start w:val="1"/>
      <w:numFmt w:val="bullet"/>
      <w:lvlText w:val=""/>
      <w:lvlJc w:val="left"/>
      <w:pPr>
        <w:ind w:left="2510" w:hanging="360"/>
      </w:pPr>
      <w:rPr>
        <w:rFonts w:ascii="Wingdings" w:hAnsi="Wingdings" w:hint="default"/>
      </w:rPr>
    </w:lvl>
    <w:lvl w:ilvl="3" w:tplc="04050001" w:tentative="1">
      <w:start w:val="1"/>
      <w:numFmt w:val="bullet"/>
      <w:lvlText w:val=""/>
      <w:lvlJc w:val="left"/>
      <w:pPr>
        <w:ind w:left="3230" w:hanging="360"/>
      </w:pPr>
      <w:rPr>
        <w:rFonts w:ascii="Symbol" w:hAnsi="Symbol" w:hint="default"/>
      </w:rPr>
    </w:lvl>
    <w:lvl w:ilvl="4" w:tplc="04050003" w:tentative="1">
      <w:start w:val="1"/>
      <w:numFmt w:val="bullet"/>
      <w:lvlText w:val="o"/>
      <w:lvlJc w:val="left"/>
      <w:pPr>
        <w:ind w:left="3950" w:hanging="360"/>
      </w:pPr>
      <w:rPr>
        <w:rFonts w:ascii="Courier New" w:hAnsi="Courier New" w:cs="Courier New" w:hint="default"/>
      </w:rPr>
    </w:lvl>
    <w:lvl w:ilvl="5" w:tplc="04050005" w:tentative="1">
      <w:start w:val="1"/>
      <w:numFmt w:val="bullet"/>
      <w:lvlText w:val=""/>
      <w:lvlJc w:val="left"/>
      <w:pPr>
        <w:ind w:left="4670" w:hanging="360"/>
      </w:pPr>
      <w:rPr>
        <w:rFonts w:ascii="Wingdings" w:hAnsi="Wingdings" w:hint="default"/>
      </w:rPr>
    </w:lvl>
    <w:lvl w:ilvl="6" w:tplc="04050001" w:tentative="1">
      <w:start w:val="1"/>
      <w:numFmt w:val="bullet"/>
      <w:lvlText w:val=""/>
      <w:lvlJc w:val="left"/>
      <w:pPr>
        <w:ind w:left="5390" w:hanging="360"/>
      </w:pPr>
      <w:rPr>
        <w:rFonts w:ascii="Symbol" w:hAnsi="Symbol" w:hint="default"/>
      </w:rPr>
    </w:lvl>
    <w:lvl w:ilvl="7" w:tplc="04050003" w:tentative="1">
      <w:start w:val="1"/>
      <w:numFmt w:val="bullet"/>
      <w:lvlText w:val="o"/>
      <w:lvlJc w:val="left"/>
      <w:pPr>
        <w:ind w:left="6110" w:hanging="360"/>
      </w:pPr>
      <w:rPr>
        <w:rFonts w:ascii="Courier New" w:hAnsi="Courier New" w:cs="Courier New" w:hint="default"/>
      </w:rPr>
    </w:lvl>
    <w:lvl w:ilvl="8" w:tplc="04050005" w:tentative="1">
      <w:start w:val="1"/>
      <w:numFmt w:val="bullet"/>
      <w:lvlText w:val=""/>
      <w:lvlJc w:val="left"/>
      <w:pPr>
        <w:ind w:left="6830" w:hanging="360"/>
      </w:pPr>
      <w:rPr>
        <w:rFonts w:ascii="Wingdings" w:hAnsi="Wingdings" w:hint="default"/>
      </w:rPr>
    </w:lvl>
  </w:abstractNum>
  <w:abstractNum w:abstractNumId="45" w15:restartNumberingAfterBreak="0">
    <w:nsid w:val="78813877"/>
    <w:multiLevelType w:val="hybridMultilevel"/>
    <w:tmpl w:val="BA249922"/>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6" w15:restartNumberingAfterBreak="0">
    <w:nsid w:val="7AB95A8B"/>
    <w:multiLevelType w:val="hybridMultilevel"/>
    <w:tmpl w:val="914ED8F8"/>
    <w:lvl w:ilvl="0" w:tplc="12F46D80">
      <w:start w:val="1"/>
      <w:numFmt w:val="bullet"/>
      <w:lvlText w:val="-"/>
      <w:lvlJc w:val="left"/>
      <w:pPr>
        <w:ind w:left="107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7CA93FBB"/>
    <w:multiLevelType w:val="hybridMultilevel"/>
    <w:tmpl w:val="8DA6BBC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8" w15:restartNumberingAfterBreak="0">
    <w:nsid w:val="7DC9522D"/>
    <w:multiLevelType w:val="hybridMultilevel"/>
    <w:tmpl w:val="9BE296B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9" w15:restartNumberingAfterBreak="0">
    <w:nsid w:val="7DE17FED"/>
    <w:multiLevelType w:val="hybridMultilevel"/>
    <w:tmpl w:val="F89C0D66"/>
    <w:lvl w:ilvl="0" w:tplc="596865D4">
      <w:start w:val="1"/>
      <w:numFmt w:val="decimal"/>
      <w:lvlText w:val="%1."/>
      <w:lvlJc w:val="left"/>
      <w:pPr>
        <w:ind w:left="1070" w:hanging="360"/>
      </w:pPr>
      <w:rPr>
        <w:rFonts w:hint="default"/>
      </w:rPr>
    </w:lvl>
    <w:lvl w:ilvl="1" w:tplc="04050019" w:tentative="1">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num w:numId="1" w16cid:durableId="1624389092">
    <w:abstractNumId w:val="17"/>
  </w:num>
  <w:num w:numId="2" w16cid:durableId="1963805688">
    <w:abstractNumId w:val="21"/>
  </w:num>
  <w:num w:numId="3" w16cid:durableId="1695036308">
    <w:abstractNumId w:val="23"/>
  </w:num>
  <w:num w:numId="4" w16cid:durableId="851262715">
    <w:abstractNumId w:val="32"/>
  </w:num>
  <w:num w:numId="5" w16cid:durableId="1636326048">
    <w:abstractNumId w:val="33"/>
  </w:num>
  <w:num w:numId="6" w16cid:durableId="1012563260">
    <w:abstractNumId w:val="22"/>
  </w:num>
  <w:num w:numId="7" w16cid:durableId="1993437006">
    <w:abstractNumId w:val="39"/>
  </w:num>
  <w:num w:numId="8" w16cid:durableId="383260874">
    <w:abstractNumId w:val="49"/>
  </w:num>
  <w:num w:numId="9" w16cid:durableId="1423721485">
    <w:abstractNumId w:val="5"/>
  </w:num>
  <w:num w:numId="10" w16cid:durableId="1877699802">
    <w:abstractNumId w:val="25"/>
  </w:num>
  <w:num w:numId="11" w16cid:durableId="417560941">
    <w:abstractNumId w:val="31"/>
  </w:num>
  <w:num w:numId="12" w16cid:durableId="1198085694">
    <w:abstractNumId w:val="9"/>
  </w:num>
  <w:num w:numId="13" w16cid:durableId="1851751826">
    <w:abstractNumId w:val="20"/>
  </w:num>
  <w:num w:numId="14" w16cid:durableId="102573817">
    <w:abstractNumId w:val="30"/>
  </w:num>
  <w:num w:numId="15" w16cid:durableId="880363259">
    <w:abstractNumId w:val="28"/>
  </w:num>
  <w:num w:numId="16" w16cid:durableId="1465582952">
    <w:abstractNumId w:val="18"/>
  </w:num>
  <w:num w:numId="17" w16cid:durableId="1936206256">
    <w:abstractNumId w:val="43"/>
  </w:num>
  <w:num w:numId="18" w16cid:durableId="1585528368">
    <w:abstractNumId w:val="45"/>
  </w:num>
  <w:num w:numId="19" w16cid:durableId="1546479331">
    <w:abstractNumId w:val="42"/>
  </w:num>
  <w:num w:numId="20" w16cid:durableId="41054239">
    <w:abstractNumId w:val="24"/>
  </w:num>
  <w:num w:numId="21" w16cid:durableId="926308347">
    <w:abstractNumId w:val="0"/>
  </w:num>
  <w:num w:numId="22" w16cid:durableId="236865100">
    <w:abstractNumId w:val="15"/>
  </w:num>
  <w:num w:numId="23" w16cid:durableId="1762946889">
    <w:abstractNumId w:val="26"/>
  </w:num>
  <w:num w:numId="24" w16cid:durableId="1899393423">
    <w:abstractNumId w:val="13"/>
  </w:num>
  <w:num w:numId="25" w16cid:durableId="2125617665">
    <w:abstractNumId w:val="12"/>
  </w:num>
  <w:num w:numId="26" w16cid:durableId="306934681">
    <w:abstractNumId w:val="48"/>
  </w:num>
  <w:num w:numId="27" w16cid:durableId="2086101338">
    <w:abstractNumId w:val="11"/>
  </w:num>
  <w:num w:numId="28" w16cid:durableId="1252087218">
    <w:abstractNumId w:val="27"/>
  </w:num>
  <w:num w:numId="29" w16cid:durableId="884215523">
    <w:abstractNumId w:val="36"/>
  </w:num>
  <w:num w:numId="30" w16cid:durableId="424158633">
    <w:abstractNumId w:val="44"/>
  </w:num>
  <w:num w:numId="31" w16cid:durableId="148594954">
    <w:abstractNumId w:val="3"/>
  </w:num>
  <w:num w:numId="32" w16cid:durableId="678774385">
    <w:abstractNumId w:val="6"/>
  </w:num>
  <w:num w:numId="33" w16cid:durableId="632255660">
    <w:abstractNumId w:val="47"/>
  </w:num>
  <w:num w:numId="34" w16cid:durableId="676074956">
    <w:abstractNumId w:val="40"/>
  </w:num>
  <w:num w:numId="35" w16cid:durableId="1930192157">
    <w:abstractNumId w:val="38"/>
  </w:num>
  <w:num w:numId="36" w16cid:durableId="1601333634">
    <w:abstractNumId w:val="46"/>
  </w:num>
  <w:num w:numId="37" w16cid:durableId="528181195">
    <w:abstractNumId w:val="35"/>
  </w:num>
  <w:num w:numId="38" w16cid:durableId="1428229588">
    <w:abstractNumId w:val="19"/>
  </w:num>
  <w:num w:numId="39" w16cid:durableId="1053966013">
    <w:abstractNumId w:val="14"/>
  </w:num>
  <w:num w:numId="40" w16cid:durableId="992949050">
    <w:abstractNumId w:val="41"/>
  </w:num>
  <w:num w:numId="41" w16cid:durableId="949820838">
    <w:abstractNumId w:val="10"/>
  </w:num>
  <w:num w:numId="42" w16cid:durableId="1516965932">
    <w:abstractNumId w:val="1"/>
  </w:num>
  <w:num w:numId="43" w16cid:durableId="1599286760">
    <w:abstractNumId w:val="16"/>
  </w:num>
  <w:num w:numId="44" w16cid:durableId="450786382">
    <w:abstractNumId w:val="7"/>
  </w:num>
  <w:num w:numId="45" w16cid:durableId="1841461901">
    <w:abstractNumId w:val="8"/>
  </w:num>
  <w:num w:numId="46" w16cid:durableId="552618452">
    <w:abstractNumId w:val="2"/>
  </w:num>
  <w:num w:numId="47" w16cid:durableId="1566529553">
    <w:abstractNumId w:val="29"/>
  </w:num>
  <w:num w:numId="48" w16cid:durableId="1076510802">
    <w:abstractNumId w:val="4"/>
  </w:num>
  <w:num w:numId="49" w16cid:durableId="794369166">
    <w:abstractNumId w:val="9"/>
    <w:lvlOverride w:ilvl="0">
      <w:startOverride w:val="1"/>
    </w:lvlOverride>
  </w:num>
  <w:num w:numId="50" w16cid:durableId="767694102">
    <w:abstractNumId w:val="37"/>
  </w:num>
  <w:num w:numId="51" w16cid:durableId="168231895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8AC"/>
    <w:rsid w:val="00003099"/>
    <w:rsid w:val="00015CCD"/>
    <w:rsid w:val="000228A0"/>
    <w:rsid w:val="00031AE9"/>
    <w:rsid w:val="00036B71"/>
    <w:rsid w:val="00037133"/>
    <w:rsid w:val="000712CE"/>
    <w:rsid w:val="00072366"/>
    <w:rsid w:val="000777C7"/>
    <w:rsid w:val="00077C75"/>
    <w:rsid w:val="0008019A"/>
    <w:rsid w:val="0009773E"/>
    <w:rsid w:val="000A11FB"/>
    <w:rsid w:val="000A7A6F"/>
    <w:rsid w:val="000C2BDF"/>
    <w:rsid w:val="000C3C42"/>
    <w:rsid w:val="000D0F8C"/>
    <w:rsid w:val="000D3D53"/>
    <w:rsid w:val="000D57A0"/>
    <w:rsid w:val="000E71D8"/>
    <w:rsid w:val="001015F3"/>
    <w:rsid w:val="00102471"/>
    <w:rsid w:val="00102572"/>
    <w:rsid w:val="001039DD"/>
    <w:rsid w:val="0011173C"/>
    <w:rsid w:val="00114FC0"/>
    <w:rsid w:val="00143B37"/>
    <w:rsid w:val="00151A13"/>
    <w:rsid w:val="00152E41"/>
    <w:rsid w:val="00197534"/>
    <w:rsid w:val="001C12AF"/>
    <w:rsid w:val="001C411D"/>
    <w:rsid w:val="001C4881"/>
    <w:rsid w:val="001E0D5E"/>
    <w:rsid w:val="001F08CE"/>
    <w:rsid w:val="001F459E"/>
    <w:rsid w:val="00203DB5"/>
    <w:rsid w:val="00204C53"/>
    <w:rsid w:val="00211945"/>
    <w:rsid w:val="00217E03"/>
    <w:rsid w:val="00223C84"/>
    <w:rsid w:val="00234B97"/>
    <w:rsid w:val="00240DB8"/>
    <w:rsid w:val="00243C7A"/>
    <w:rsid w:val="00245739"/>
    <w:rsid w:val="00250392"/>
    <w:rsid w:val="002555E9"/>
    <w:rsid w:val="0026581B"/>
    <w:rsid w:val="00270DE2"/>
    <w:rsid w:val="00270F8D"/>
    <w:rsid w:val="00282D77"/>
    <w:rsid w:val="00290817"/>
    <w:rsid w:val="00295D21"/>
    <w:rsid w:val="00297155"/>
    <w:rsid w:val="002B0B6E"/>
    <w:rsid w:val="002C6489"/>
    <w:rsid w:val="002E184F"/>
    <w:rsid w:val="002E7FD3"/>
    <w:rsid w:val="002F03ED"/>
    <w:rsid w:val="002F5CF4"/>
    <w:rsid w:val="0031018B"/>
    <w:rsid w:val="0031294B"/>
    <w:rsid w:val="00320B9E"/>
    <w:rsid w:val="00337451"/>
    <w:rsid w:val="003448AC"/>
    <w:rsid w:val="00347E17"/>
    <w:rsid w:val="00353915"/>
    <w:rsid w:val="00356147"/>
    <w:rsid w:val="0035692D"/>
    <w:rsid w:val="00362E38"/>
    <w:rsid w:val="003731A4"/>
    <w:rsid w:val="003A0C04"/>
    <w:rsid w:val="003D0069"/>
    <w:rsid w:val="003D13C6"/>
    <w:rsid w:val="003D5C65"/>
    <w:rsid w:val="003D7F4F"/>
    <w:rsid w:val="003F08D8"/>
    <w:rsid w:val="003F2E51"/>
    <w:rsid w:val="003F3995"/>
    <w:rsid w:val="00407A7D"/>
    <w:rsid w:val="00417668"/>
    <w:rsid w:val="00427CC2"/>
    <w:rsid w:val="00427D5C"/>
    <w:rsid w:val="00450683"/>
    <w:rsid w:val="00461BAB"/>
    <w:rsid w:val="00463E1F"/>
    <w:rsid w:val="0046636B"/>
    <w:rsid w:val="0047265A"/>
    <w:rsid w:val="00474F48"/>
    <w:rsid w:val="00487779"/>
    <w:rsid w:val="004931C3"/>
    <w:rsid w:val="0049327D"/>
    <w:rsid w:val="004B17B4"/>
    <w:rsid w:val="004D1FD5"/>
    <w:rsid w:val="004D5500"/>
    <w:rsid w:val="00502F88"/>
    <w:rsid w:val="00504685"/>
    <w:rsid w:val="00505BAB"/>
    <w:rsid w:val="005153CD"/>
    <w:rsid w:val="00517649"/>
    <w:rsid w:val="005266A3"/>
    <w:rsid w:val="005403CB"/>
    <w:rsid w:val="005446A5"/>
    <w:rsid w:val="005568BD"/>
    <w:rsid w:val="005727A5"/>
    <w:rsid w:val="0057556E"/>
    <w:rsid w:val="00577DE9"/>
    <w:rsid w:val="00586AB8"/>
    <w:rsid w:val="00597445"/>
    <w:rsid w:val="005A0488"/>
    <w:rsid w:val="005A248F"/>
    <w:rsid w:val="005A6B8D"/>
    <w:rsid w:val="005B77E1"/>
    <w:rsid w:val="005C25B9"/>
    <w:rsid w:val="005D42A8"/>
    <w:rsid w:val="005F61CD"/>
    <w:rsid w:val="006022A1"/>
    <w:rsid w:val="006029AC"/>
    <w:rsid w:val="006315BB"/>
    <w:rsid w:val="006319FE"/>
    <w:rsid w:val="00657F12"/>
    <w:rsid w:val="006820A6"/>
    <w:rsid w:val="00682591"/>
    <w:rsid w:val="00691F92"/>
    <w:rsid w:val="00693B28"/>
    <w:rsid w:val="006A6E9C"/>
    <w:rsid w:val="006B62EA"/>
    <w:rsid w:val="006D2359"/>
    <w:rsid w:val="006E1BC1"/>
    <w:rsid w:val="0070549A"/>
    <w:rsid w:val="007203B9"/>
    <w:rsid w:val="007208A4"/>
    <w:rsid w:val="00732EA1"/>
    <w:rsid w:val="0073763A"/>
    <w:rsid w:val="00744BED"/>
    <w:rsid w:val="00770949"/>
    <w:rsid w:val="00777A86"/>
    <w:rsid w:val="007843D3"/>
    <w:rsid w:val="007C0810"/>
    <w:rsid w:val="007D4124"/>
    <w:rsid w:val="007E222A"/>
    <w:rsid w:val="007F095F"/>
    <w:rsid w:val="007F160B"/>
    <w:rsid w:val="007F1E9B"/>
    <w:rsid w:val="0080471F"/>
    <w:rsid w:val="00806094"/>
    <w:rsid w:val="0082686A"/>
    <w:rsid w:val="0085695C"/>
    <w:rsid w:val="00857EF4"/>
    <w:rsid w:val="0088010A"/>
    <w:rsid w:val="008827D5"/>
    <w:rsid w:val="00897438"/>
    <w:rsid w:val="00897A9C"/>
    <w:rsid w:val="008E5A5F"/>
    <w:rsid w:val="009104D3"/>
    <w:rsid w:val="00915BB0"/>
    <w:rsid w:val="009208D3"/>
    <w:rsid w:val="00921B58"/>
    <w:rsid w:val="00930BD4"/>
    <w:rsid w:val="00931B81"/>
    <w:rsid w:val="009328DF"/>
    <w:rsid w:val="00940575"/>
    <w:rsid w:val="00972248"/>
    <w:rsid w:val="0099186C"/>
    <w:rsid w:val="0099222F"/>
    <w:rsid w:val="00994E86"/>
    <w:rsid w:val="009A7D37"/>
    <w:rsid w:val="009B31FF"/>
    <w:rsid w:val="009B54D5"/>
    <w:rsid w:val="009C49D4"/>
    <w:rsid w:val="009E0C64"/>
    <w:rsid w:val="009E5A4E"/>
    <w:rsid w:val="009E7A3A"/>
    <w:rsid w:val="00A0091F"/>
    <w:rsid w:val="00A13ED9"/>
    <w:rsid w:val="00A561D0"/>
    <w:rsid w:val="00A677E4"/>
    <w:rsid w:val="00A67E09"/>
    <w:rsid w:val="00A857AD"/>
    <w:rsid w:val="00A87703"/>
    <w:rsid w:val="00AA0B10"/>
    <w:rsid w:val="00AA720C"/>
    <w:rsid w:val="00AB1559"/>
    <w:rsid w:val="00AD218B"/>
    <w:rsid w:val="00AF078E"/>
    <w:rsid w:val="00AF5AFF"/>
    <w:rsid w:val="00B20288"/>
    <w:rsid w:val="00B20D36"/>
    <w:rsid w:val="00B412FE"/>
    <w:rsid w:val="00B50E18"/>
    <w:rsid w:val="00B6794A"/>
    <w:rsid w:val="00B74FA9"/>
    <w:rsid w:val="00B92F57"/>
    <w:rsid w:val="00BB0F83"/>
    <w:rsid w:val="00BD60E5"/>
    <w:rsid w:val="00BF1DFD"/>
    <w:rsid w:val="00C01300"/>
    <w:rsid w:val="00C1752F"/>
    <w:rsid w:val="00C30287"/>
    <w:rsid w:val="00C42747"/>
    <w:rsid w:val="00C53A1C"/>
    <w:rsid w:val="00C556EE"/>
    <w:rsid w:val="00C641AF"/>
    <w:rsid w:val="00C923E6"/>
    <w:rsid w:val="00CA4E23"/>
    <w:rsid w:val="00CB72F6"/>
    <w:rsid w:val="00CC323F"/>
    <w:rsid w:val="00D25E46"/>
    <w:rsid w:val="00D323C3"/>
    <w:rsid w:val="00D338A8"/>
    <w:rsid w:val="00D34214"/>
    <w:rsid w:val="00D43D82"/>
    <w:rsid w:val="00D640D3"/>
    <w:rsid w:val="00D64EF7"/>
    <w:rsid w:val="00D67FBD"/>
    <w:rsid w:val="00D704C1"/>
    <w:rsid w:val="00D760F1"/>
    <w:rsid w:val="00D77672"/>
    <w:rsid w:val="00D8190A"/>
    <w:rsid w:val="00DA226F"/>
    <w:rsid w:val="00DA47BC"/>
    <w:rsid w:val="00DA54FD"/>
    <w:rsid w:val="00DA5D2F"/>
    <w:rsid w:val="00DA78E6"/>
    <w:rsid w:val="00DB0785"/>
    <w:rsid w:val="00DB7B06"/>
    <w:rsid w:val="00DC1CBC"/>
    <w:rsid w:val="00DC1F17"/>
    <w:rsid w:val="00DD457E"/>
    <w:rsid w:val="00DE120A"/>
    <w:rsid w:val="00DF26E0"/>
    <w:rsid w:val="00DF724C"/>
    <w:rsid w:val="00DF7A10"/>
    <w:rsid w:val="00DF7A27"/>
    <w:rsid w:val="00DF7E65"/>
    <w:rsid w:val="00E02E3E"/>
    <w:rsid w:val="00E15F1C"/>
    <w:rsid w:val="00E2235C"/>
    <w:rsid w:val="00E344F7"/>
    <w:rsid w:val="00E365DB"/>
    <w:rsid w:val="00E4129D"/>
    <w:rsid w:val="00E642DA"/>
    <w:rsid w:val="00E67ABC"/>
    <w:rsid w:val="00E74851"/>
    <w:rsid w:val="00E85C07"/>
    <w:rsid w:val="00E87173"/>
    <w:rsid w:val="00E90B9E"/>
    <w:rsid w:val="00EA79E4"/>
    <w:rsid w:val="00EB1ECF"/>
    <w:rsid w:val="00EB3694"/>
    <w:rsid w:val="00EC2D4F"/>
    <w:rsid w:val="00EC7159"/>
    <w:rsid w:val="00ED06F9"/>
    <w:rsid w:val="00ED6288"/>
    <w:rsid w:val="00EE093F"/>
    <w:rsid w:val="00EE3793"/>
    <w:rsid w:val="00F17779"/>
    <w:rsid w:val="00F26474"/>
    <w:rsid w:val="00F40799"/>
    <w:rsid w:val="00F657A9"/>
    <w:rsid w:val="00F80251"/>
    <w:rsid w:val="00F80A62"/>
    <w:rsid w:val="00F8463A"/>
    <w:rsid w:val="00F922E9"/>
    <w:rsid w:val="00F962CD"/>
    <w:rsid w:val="00FA6D43"/>
    <w:rsid w:val="00FE1AC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9182F"/>
  <w15:chartTrackingRefBased/>
  <w15:docId w15:val="{F5DCBA9F-1768-47DB-9ADC-6CA777E36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3448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3448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3448AC"/>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3448AC"/>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3448AC"/>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3448AC"/>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3448AC"/>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3448AC"/>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3448AC"/>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3448AC"/>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3448AC"/>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3448AC"/>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3448AC"/>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3448AC"/>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3448AC"/>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3448AC"/>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3448AC"/>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3448AC"/>
    <w:rPr>
      <w:rFonts w:eastAsiaTheme="majorEastAsia" w:cstheme="majorBidi"/>
      <w:color w:val="272727" w:themeColor="text1" w:themeTint="D8"/>
    </w:rPr>
  </w:style>
  <w:style w:type="paragraph" w:styleId="Nzev">
    <w:name w:val="Title"/>
    <w:basedOn w:val="Normln"/>
    <w:next w:val="Normln"/>
    <w:link w:val="NzevChar"/>
    <w:uiPriority w:val="10"/>
    <w:qFormat/>
    <w:rsid w:val="003448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3448AC"/>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3448AC"/>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3448AC"/>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3448AC"/>
    <w:pPr>
      <w:spacing w:before="160"/>
      <w:jc w:val="center"/>
    </w:pPr>
    <w:rPr>
      <w:i/>
      <w:iCs/>
      <w:color w:val="404040" w:themeColor="text1" w:themeTint="BF"/>
    </w:rPr>
  </w:style>
  <w:style w:type="character" w:customStyle="1" w:styleId="CittChar">
    <w:name w:val="Citát Char"/>
    <w:basedOn w:val="Standardnpsmoodstavce"/>
    <w:link w:val="Citt"/>
    <w:uiPriority w:val="29"/>
    <w:rsid w:val="003448AC"/>
    <w:rPr>
      <w:i/>
      <w:iCs/>
      <w:color w:val="404040" w:themeColor="text1" w:themeTint="BF"/>
    </w:rPr>
  </w:style>
  <w:style w:type="paragraph" w:styleId="Odstavecseseznamem">
    <w:name w:val="List Paragraph"/>
    <w:basedOn w:val="Normln"/>
    <w:link w:val="OdstavecseseznamemChar"/>
    <w:uiPriority w:val="34"/>
    <w:qFormat/>
    <w:rsid w:val="003448AC"/>
    <w:pPr>
      <w:ind w:left="720"/>
      <w:contextualSpacing/>
    </w:pPr>
  </w:style>
  <w:style w:type="character" w:styleId="Zdraznnintenzivn">
    <w:name w:val="Intense Emphasis"/>
    <w:basedOn w:val="Standardnpsmoodstavce"/>
    <w:uiPriority w:val="21"/>
    <w:qFormat/>
    <w:rsid w:val="003448AC"/>
    <w:rPr>
      <w:i/>
      <w:iCs/>
      <w:color w:val="0F4761" w:themeColor="accent1" w:themeShade="BF"/>
    </w:rPr>
  </w:style>
  <w:style w:type="paragraph" w:styleId="Vrazncitt">
    <w:name w:val="Intense Quote"/>
    <w:basedOn w:val="Normln"/>
    <w:next w:val="Normln"/>
    <w:link w:val="VrazncittChar"/>
    <w:uiPriority w:val="30"/>
    <w:qFormat/>
    <w:rsid w:val="003448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3448AC"/>
    <w:rPr>
      <w:i/>
      <w:iCs/>
      <w:color w:val="0F4761" w:themeColor="accent1" w:themeShade="BF"/>
    </w:rPr>
  </w:style>
  <w:style w:type="character" w:styleId="Odkazintenzivn">
    <w:name w:val="Intense Reference"/>
    <w:basedOn w:val="Standardnpsmoodstavce"/>
    <w:uiPriority w:val="32"/>
    <w:qFormat/>
    <w:rsid w:val="003448AC"/>
    <w:rPr>
      <w:b/>
      <w:bCs/>
      <w:smallCaps/>
      <w:color w:val="0F4761" w:themeColor="accent1" w:themeShade="BF"/>
      <w:spacing w:val="5"/>
    </w:rPr>
  </w:style>
  <w:style w:type="paragraph" w:styleId="Zhlav">
    <w:name w:val="header"/>
    <w:basedOn w:val="Normln"/>
    <w:link w:val="ZhlavChar"/>
    <w:uiPriority w:val="99"/>
    <w:unhideWhenUsed/>
    <w:rsid w:val="003448A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448AC"/>
  </w:style>
  <w:style w:type="character" w:styleId="Hypertextovodkaz">
    <w:name w:val="Hyperlink"/>
    <w:basedOn w:val="Standardnpsmoodstavce"/>
    <w:uiPriority w:val="99"/>
    <w:unhideWhenUsed/>
    <w:rsid w:val="00C923E6"/>
    <w:rPr>
      <w:color w:val="467886" w:themeColor="hyperlink"/>
      <w:u w:val="single"/>
    </w:rPr>
  </w:style>
  <w:style w:type="character" w:styleId="Nevyeenzmnka">
    <w:name w:val="Unresolved Mention"/>
    <w:basedOn w:val="Standardnpsmoodstavce"/>
    <w:uiPriority w:val="99"/>
    <w:semiHidden/>
    <w:unhideWhenUsed/>
    <w:rsid w:val="00C923E6"/>
    <w:rPr>
      <w:color w:val="605E5C"/>
      <w:shd w:val="clear" w:color="auto" w:fill="E1DFDD"/>
    </w:rPr>
  </w:style>
  <w:style w:type="paragraph" w:styleId="Zpat">
    <w:name w:val="footer"/>
    <w:basedOn w:val="Normln"/>
    <w:link w:val="ZpatChar"/>
    <w:uiPriority w:val="99"/>
    <w:unhideWhenUsed/>
    <w:rsid w:val="009328DF"/>
    <w:pPr>
      <w:tabs>
        <w:tab w:val="center" w:pos="4536"/>
        <w:tab w:val="right" w:pos="9072"/>
      </w:tabs>
      <w:spacing w:after="0" w:line="240" w:lineRule="auto"/>
    </w:pPr>
  </w:style>
  <w:style w:type="character" w:customStyle="1" w:styleId="ZpatChar">
    <w:name w:val="Zápatí Char"/>
    <w:basedOn w:val="Standardnpsmoodstavce"/>
    <w:link w:val="Zpat"/>
    <w:uiPriority w:val="99"/>
    <w:rsid w:val="009328DF"/>
  </w:style>
  <w:style w:type="table" w:styleId="Mkatabulky">
    <w:name w:val="Table Grid"/>
    <w:basedOn w:val="Normlntabulka"/>
    <w:uiPriority w:val="39"/>
    <w:rsid w:val="004726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
    <w:name w:val="H"/>
    <w:basedOn w:val="Normln"/>
    <w:link w:val="HChar"/>
    <w:qFormat/>
    <w:rsid w:val="005153CD"/>
    <w:pPr>
      <w:jc w:val="center"/>
    </w:pPr>
    <w:rPr>
      <w:rFonts w:ascii="Times New Roman" w:hAnsi="Times New Roman" w:cs="Times New Roman"/>
      <w:b/>
      <w:bCs/>
      <w:sz w:val="24"/>
      <w:szCs w:val="24"/>
    </w:rPr>
  </w:style>
  <w:style w:type="character" w:customStyle="1" w:styleId="HChar">
    <w:name w:val="H Char"/>
    <w:basedOn w:val="Standardnpsmoodstavce"/>
    <w:link w:val="H"/>
    <w:rsid w:val="005153CD"/>
    <w:rPr>
      <w:rFonts w:ascii="Times New Roman" w:hAnsi="Times New Roman" w:cs="Times New Roman"/>
      <w:b/>
      <w:bCs/>
      <w:sz w:val="24"/>
      <w:szCs w:val="24"/>
    </w:rPr>
  </w:style>
  <w:style w:type="paragraph" w:customStyle="1" w:styleId="p">
    <w:name w:val="p"/>
    <w:basedOn w:val="Odstavecseseznamem"/>
    <w:link w:val="pChar"/>
    <w:qFormat/>
    <w:rsid w:val="005153CD"/>
    <w:pPr>
      <w:numPr>
        <w:numId w:val="12"/>
      </w:numPr>
    </w:pPr>
    <w:rPr>
      <w:rFonts w:ascii="Times New Roman" w:hAnsi="Times New Roman" w:cs="Times New Roman"/>
      <w:b/>
      <w:bCs/>
      <w:sz w:val="24"/>
      <w:szCs w:val="24"/>
      <w:u w:val="single"/>
    </w:rPr>
  </w:style>
  <w:style w:type="character" w:customStyle="1" w:styleId="OdstavecseseznamemChar">
    <w:name w:val="Odstavec se seznamem Char"/>
    <w:basedOn w:val="Standardnpsmoodstavce"/>
    <w:link w:val="Odstavecseseznamem"/>
    <w:uiPriority w:val="34"/>
    <w:rsid w:val="005153CD"/>
  </w:style>
  <w:style w:type="character" w:customStyle="1" w:styleId="pChar">
    <w:name w:val="p Char"/>
    <w:basedOn w:val="OdstavecseseznamemChar"/>
    <w:link w:val="p"/>
    <w:rsid w:val="005153CD"/>
    <w:rPr>
      <w:rFonts w:ascii="Times New Roman" w:hAnsi="Times New Roman" w:cs="Times New Roman"/>
      <w:b/>
      <w:bCs/>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rava.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msjilova.cz" TargetMode="External"/><Relationship Id="rId2" Type="http://schemas.openxmlformats.org/officeDocument/2006/relationships/hyperlink" Target="mailto:reditelna@msjilova.cz" TargetMode="External"/><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7EA2DD-A507-47B4-A68B-F11E8CCF5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2415</TotalTime>
  <Pages>21</Pages>
  <Words>6680</Words>
  <Characters>39415</Characters>
  <Application>Microsoft Office Word</Application>
  <DocSecurity>0</DocSecurity>
  <Lines>328</Lines>
  <Paragraphs>92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Novakova Tereza</dc:creator>
  <cp:keywords/>
  <dc:description/>
  <cp:lastModifiedBy>Dana Větrová</cp:lastModifiedBy>
  <cp:revision>111</cp:revision>
  <cp:lastPrinted>2026-08-27T10:41:00Z</cp:lastPrinted>
  <dcterms:created xsi:type="dcterms:W3CDTF">2025-07-27T08:54:00Z</dcterms:created>
  <dcterms:modified xsi:type="dcterms:W3CDTF">2026-08-27T10:43:00Z</dcterms:modified>
</cp:coreProperties>
</file>